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2B5B" w14:textId="77777777" w:rsidR="00686D06" w:rsidRDefault="009F2607" w:rsidP="00686D0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391C85FD" wp14:editId="164D0DDC">
            <wp:simplePos x="0" y="0"/>
            <wp:positionH relativeFrom="column">
              <wp:posOffset>-505460</wp:posOffset>
            </wp:positionH>
            <wp:positionV relativeFrom="paragraph">
              <wp:posOffset>-14605</wp:posOffset>
            </wp:positionV>
            <wp:extent cx="4082415" cy="77279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A1409" w14:textId="77777777" w:rsidR="00686D06" w:rsidRDefault="00686D06" w:rsidP="00686D06">
      <w:pPr>
        <w:rPr>
          <w:b/>
          <w:sz w:val="32"/>
          <w:szCs w:val="32"/>
        </w:rPr>
      </w:pPr>
    </w:p>
    <w:p w14:paraId="738F45CE" w14:textId="77777777" w:rsidR="00686D06" w:rsidRDefault="00686D06" w:rsidP="00686D06">
      <w:pPr>
        <w:rPr>
          <w:b/>
          <w:sz w:val="32"/>
          <w:szCs w:val="32"/>
        </w:rPr>
      </w:pPr>
    </w:p>
    <w:p w14:paraId="5A75D3F0" w14:textId="77777777" w:rsidR="0072146F" w:rsidRDefault="0072146F" w:rsidP="00E077A7">
      <w:pPr>
        <w:jc w:val="center"/>
        <w:rPr>
          <w:b/>
          <w:sz w:val="32"/>
          <w:szCs w:val="32"/>
        </w:rPr>
      </w:pPr>
    </w:p>
    <w:p w14:paraId="755091CD" w14:textId="77777777" w:rsidR="00686D06" w:rsidRPr="00686D06" w:rsidRDefault="00686D06" w:rsidP="00E077A7">
      <w:pPr>
        <w:jc w:val="center"/>
        <w:rPr>
          <w:b/>
          <w:sz w:val="32"/>
          <w:szCs w:val="32"/>
        </w:rPr>
      </w:pPr>
      <w:r w:rsidRPr="00686D06">
        <w:rPr>
          <w:b/>
          <w:sz w:val="32"/>
          <w:szCs w:val="32"/>
        </w:rPr>
        <w:t>Rekvisisjonsskjema</w:t>
      </w:r>
    </w:p>
    <w:p w14:paraId="2EF649BA" w14:textId="77777777" w:rsidR="00686D06" w:rsidRDefault="00686D06" w:rsidP="00686D06">
      <w:pPr>
        <w:jc w:val="center"/>
      </w:pPr>
      <w:r>
        <w:t>for trykking av doktoravhandlinger i forbindelse med disputas ved Det humanistiske fakultet, UiO</w:t>
      </w:r>
    </w:p>
    <w:p w14:paraId="39773FE9" w14:textId="77777777" w:rsidR="0072146F" w:rsidRDefault="0072146F" w:rsidP="00F92263"/>
    <w:p w14:paraId="2EDB913B" w14:textId="122A7769" w:rsidR="00154DA6" w:rsidRDefault="00154DA6" w:rsidP="00F1135E">
      <w:pPr>
        <w:jc w:val="center"/>
      </w:pPr>
      <w:r>
        <w:t>Utfylt</w:t>
      </w:r>
      <w:r w:rsidR="00D9615D">
        <w:t xml:space="preserve"> skjema </w:t>
      </w:r>
      <w:proofErr w:type="spellStart"/>
      <w:r w:rsidR="00647855">
        <w:t>scannes</w:t>
      </w:r>
      <w:proofErr w:type="spellEnd"/>
      <w:r w:rsidR="00647855">
        <w:t xml:space="preserve"> og </w:t>
      </w:r>
      <w:r w:rsidR="00647855" w:rsidRPr="00647855">
        <w:rPr>
          <w:b/>
        </w:rPr>
        <w:t>hele skjemaet med baksiden</w:t>
      </w:r>
      <w:r w:rsidR="00647855">
        <w:t xml:space="preserve"> </w:t>
      </w:r>
      <w:r w:rsidR="001936B7">
        <w:t xml:space="preserve">sendes som </w:t>
      </w:r>
      <w:r w:rsidR="00647855">
        <w:t>PDF</w:t>
      </w:r>
      <w:r w:rsidR="001936B7">
        <w:t xml:space="preserve"> sammen med </w:t>
      </w:r>
      <w:r w:rsidR="00D9615D">
        <w:t xml:space="preserve">manus til </w:t>
      </w:r>
      <w:proofErr w:type="spellStart"/>
      <w:r w:rsidR="00DA385F">
        <w:t>Aksell</w:t>
      </w:r>
      <w:proofErr w:type="spellEnd"/>
      <w:r w:rsidR="00DA385F">
        <w:t xml:space="preserve"> AS</w:t>
      </w:r>
      <w:r w:rsidR="00F1135E">
        <w:t xml:space="preserve"> for bestilling av </w:t>
      </w:r>
      <w:r w:rsidR="00253272">
        <w:t>trykkeoppdrag.</w:t>
      </w:r>
    </w:p>
    <w:p w14:paraId="385F5821" w14:textId="77777777" w:rsidR="001936B7" w:rsidRDefault="001936B7" w:rsidP="00F92263"/>
    <w:p w14:paraId="3CC4BFB5" w14:textId="77777777" w:rsidR="008A2EC3" w:rsidRPr="00F92263" w:rsidRDefault="008304AA" w:rsidP="00F92263">
      <w:r>
        <w:t>Fylles ut av doktoranden</w:t>
      </w:r>
      <w:r w:rsidR="000236B8">
        <w:t xml:space="preserve"> </w:t>
      </w:r>
      <w:r w:rsidR="008720B8">
        <w:t>(fylles ut elektronisk)</w:t>
      </w:r>
    </w:p>
    <w:tbl>
      <w:tblPr>
        <w:tblW w:w="936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554"/>
        <w:gridCol w:w="673"/>
        <w:gridCol w:w="64"/>
        <w:gridCol w:w="229"/>
        <w:gridCol w:w="552"/>
        <w:gridCol w:w="1127"/>
        <w:gridCol w:w="1122"/>
        <w:gridCol w:w="2223"/>
        <w:gridCol w:w="2199"/>
      </w:tblGrid>
      <w:tr w:rsidR="0068752A" w14:paraId="5EF11257" w14:textId="77777777" w:rsidTr="0068752A">
        <w:trPr>
          <w:trHeight w:val="60"/>
        </w:trPr>
        <w:tc>
          <w:tcPr>
            <w:tcW w:w="9360" w:type="dxa"/>
            <w:gridSpan w:val="10"/>
            <w:shd w:val="clear" w:color="auto" w:fill="E6E6E6"/>
          </w:tcPr>
          <w:p w14:paraId="62FB54CC" w14:textId="77777777" w:rsidR="0068752A" w:rsidRPr="00F92263" w:rsidRDefault="0068752A" w:rsidP="00F92263">
            <w:pPr>
              <w:ind w:left="76"/>
            </w:pPr>
            <w:r>
              <w:t>Doktorandens navn</w:t>
            </w:r>
          </w:p>
        </w:tc>
      </w:tr>
      <w:tr w:rsidR="0068752A" w14:paraId="3FB4357B" w14:textId="77777777" w:rsidTr="00154DA6">
        <w:trPr>
          <w:trHeight w:val="470"/>
        </w:trPr>
        <w:tc>
          <w:tcPr>
            <w:tcW w:w="9360" w:type="dxa"/>
            <w:gridSpan w:val="10"/>
          </w:tcPr>
          <w:p w14:paraId="61597396" w14:textId="77777777" w:rsidR="0068752A" w:rsidRPr="00F92263" w:rsidRDefault="0068752A" w:rsidP="00F92263">
            <w:pPr>
              <w:ind w:left="76"/>
            </w:pPr>
          </w:p>
        </w:tc>
      </w:tr>
      <w:tr w:rsidR="008304AA" w14:paraId="2FC92D9D" w14:textId="77777777" w:rsidTr="00527C9D">
        <w:trPr>
          <w:trHeight w:val="60"/>
        </w:trPr>
        <w:tc>
          <w:tcPr>
            <w:tcW w:w="4938" w:type="dxa"/>
            <w:gridSpan w:val="8"/>
            <w:shd w:val="clear" w:color="auto" w:fill="E6E6E6"/>
          </w:tcPr>
          <w:p w14:paraId="7F74906A" w14:textId="77777777" w:rsidR="008304AA" w:rsidRPr="00F92263" w:rsidRDefault="008304AA" w:rsidP="00F92263">
            <w:pPr>
              <w:ind w:left="76"/>
            </w:pPr>
            <w:r>
              <w:t>Adresse</w:t>
            </w:r>
          </w:p>
        </w:tc>
        <w:tc>
          <w:tcPr>
            <w:tcW w:w="2223" w:type="dxa"/>
            <w:shd w:val="clear" w:color="auto" w:fill="E6E6E6"/>
          </w:tcPr>
          <w:p w14:paraId="35D51F74" w14:textId="77777777" w:rsidR="008304AA" w:rsidRPr="00F92263" w:rsidRDefault="008304AA" w:rsidP="00F92263">
            <w:pPr>
              <w:ind w:left="76"/>
            </w:pPr>
            <w:r>
              <w:t>Telefon</w:t>
            </w:r>
          </w:p>
        </w:tc>
        <w:tc>
          <w:tcPr>
            <w:tcW w:w="2199" w:type="dxa"/>
            <w:shd w:val="clear" w:color="auto" w:fill="E6E6E6"/>
          </w:tcPr>
          <w:p w14:paraId="4C24832D" w14:textId="77777777" w:rsidR="008304AA" w:rsidRPr="00F92263" w:rsidRDefault="008304AA" w:rsidP="00F92263">
            <w:pPr>
              <w:ind w:left="76"/>
            </w:pPr>
            <w:r>
              <w:t>E-post</w:t>
            </w:r>
          </w:p>
        </w:tc>
      </w:tr>
      <w:tr w:rsidR="008304AA" w14:paraId="085E7A37" w14:textId="77777777" w:rsidTr="00527C9D">
        <w:trPr>
          <w:trHeight w:val="470"/>
        </w:trPr>
        <w:tc>
          <w:tcPr>
            <w:tcW w:w="4938" w:type="dxa"/>
            <w:gridSpan w:val="8"/>
            <w:vMerge w:val="restart"/>
          </w:tcPr>
          <w:p w14:paraId="53E7B8D3" w14:textId="77777777" w:rsidR="008304AA" w:rsidRPr="00F92263" w:rsidRDefault="008304AA" w:rsidP="00F92263">
            <w:pPr>
              <w:ind w:left="76"/>
            </w:pPr>
          </w:p>
        </w:tc>
        <w:tc>
          <w:tcPr>
            <w:tcW w:w="2223" w:type="dxa"/>
          </w:tcPr>
          <w:p w14:paraId="7BAA59DB" w14:textId="77777777" w:rsidR="008304AA" w:rsidRPr="00F92263" w:rsidRDefault="008304AA" w:rsidP="00F92263">
            <w:pPr>
              <w:ind w:left="76"/>
            </w:pPr>
          </w:p>
        </w:tc>
        <w:tc>
          <w:tcPr>
            <w:tcW w:w="2199" w:type="dxa"/>
          </w:tcPr>
          <w:p w14:paraId="51461347" w14:textId="77777777" w:rsidR="008304AA" w:rsidRPr="00F92263" w:rsidRDefault="008304AA" w:rsidP="00F92263">
            <w:pPr>
              <w:ind w:left="76"/>
            </w:pPr>
          </w:p>
        </w:tc>
      </w:tr>
      <w:tr w:rsidR="008304AA" w14:paraId="7A13EF39" w14:textId="77777777" w:rsidTr="00527C9D">
        <w:trPr>
          <w:trHeight w:val="470"/>
        </w:trPr>
        <w:tc>
          <w:tcPr>
            <w:tcW w:w="4938" w:type="dxa"/>
            <w:gridSpan w:val="8"/>
            <w:vMerge/>
          </w:tcPr>
          <w:p w14:paraId="2B834747" w14:textId="77777777" w:rsidR="008304AA" w:rsidRPr="00F92263" w:rsidRDefault="008304AA" w:rsidP="00F92263">
            <w:pPr>
              <w:ind w:left="76"/>
            </w:pPr>
          </w:p>
        </w:tc>
        <w:tc>
          <w:tcPr>
            <w:tcW w:w="2223" w:type="dxa"/>
            <w:shd w:val="clear" w:color="auto" w:fill="auto"/>
          </w:tcPr>
          <w:p w14:paraId="66524A94" w14:textId="77777777" w:rsidR="008304AA" w:rsidRPr="00F92263" w:rsidRDefault="008304AA" w:rsidP="00F92263">
            <w:pPr>
              <w:ind w:left="76"/>
            </w:pPr>
          </w:p>
        </w:tc>
        <w:tc>
          <w:tcPr>
            <w:tcW w:w="2199" w:type="dxa"/>
            <w:shd w:val="clear" w:color="auto" w:fill="auto"/>
          </w:tcPr>
          <w:p w14:paraId="7E03FD28" w14:textId="77777777" w:rsidR="008304AA" w:rsidRPr="00F92263" w:rsidRDefault="008304AA" w:rsidP="00F92263">
            <w:pPr>
              <w:ind w:left="76"/>
            </w:pPr>
          </w:p>
        </w:tc>
      </w:tr>
      <w:tr w:rsidR="008304AA" w14:paraId="4DA8404F" w14:textId="77777777" w:rsidTr="00527C9D">
        <w:trPr>
          <w:trHeight w:val="60"/>
        </w:trPr>
        <w:tc>
          <w:tcPr>
            <w:tcW w:w="4938" w:type="dxa"/>
            <w:gridSpan w:val="8"/>
            <w:vMerge/>
          </w:tcPr>
          <w:p w14:paraId="69CD5C1C" w14:textId="77777777" w:rsidR="008304AA" w:rsidRPr="00F92263" w:rsidRDefault="008304AA" w:rsidP="00F92263">
            <w:pPr>
              <w:ind w:left="76"/>
            </w:pPr>
          </w:p>
        </w:tc>
        <w:tc>
          <w:tcPr>
            <w:tcW w:w="4422" w:type="dxa"/>
            <w:gridSpan w:val="2"/>
            <w:shd w:val="clear" w:color="auto" w:fill="E6E6E6"/>
          </w:tcPr>
          <w:p w14:paraId="06538880" w14:textId="77777777" w:rsidR="008304AA" w:rsidRPr="00F92263" w:rsidRDefault="008304AA" w:rsidP="00F92263">
            <w:pPr>
              <w:ind w:left="76"/>
            </w:pPr>
          </w:p>
        </w:tc>
      </w:tr>
      <w:tr w:rsidR="00B21993" w14:paraId="11AFC334" w14:textId="77777777" w:rsidTr="00527C9D">
        <w:trPr>
          <w:trHeight w:val="251"/>
        </w:trPr>
        <w:tc>
          <w:tcPr>
            <w:tcW w:w="1908" w:type="dxa"/>
            <w:gridSpan w:val="4"/>
            <w:shd w:val="clear" w:color="auto" w:fill="E6E6E6"/>
          </w:tcPr>
          <w:p w14:paraId="4AB7FE2D" w14:textId="77777777" w:rsidR="00B21993" w:rsidRPr="00F92263" w:rsidRDefault="00B21993" w:rsidP="00F92263">
            <w:pPr>
              <w:ind w:left="76"/>
            </w:pPr>
            <w:r>
              <w:t>Avhandlingens tittel</w:t>
            </w:r>
          </w:p>
        </w:tc>
        <w:tc>
          <w:tcPr>
            <w:tcW w:w="7452" w:type="dxa"/>
            <w:gridSpan w:val="6"/>
            <w:shd w:val="clear" w:color="auto" w:fill="auto"/>
          </w:tcPr>
          <w:p w14:paraId="0F9ED845" w14:textId="77777777" w:rsidR="00B21993" w:rsidRDefault="00B21993" w:rsidP="00B21993"/>
          <w:p w14:paraId="5BDB9353" w14:textId="77777777" w:rsidR="00B21993" w:rsidRPr="00F92263" w:rsidRDefault="00B21993" w:rsidP="00B21993"/>
        </w:tc>
      </w:tr>
      <w:tr w:rsidR="00B21993" w14:paraId="7A666EBA" w14:textId="77777777" w:rsidTr="00527C9D">
        <w:trPr>
          <w:trHeight w:val="227"/>
        </w:trPr>
        <w:tc>
          <w:tcPr>
            <w:tcW w:w="1908" w:type="dxa"/>
            <w:gridSpan w:val="4"/>
            <w:shd w:val="clear" w:color="auto" w:fill="E6E6E6"/>
          </w:tcPr>
          <w:p w14:paraId="1EE05285" w14:textId="77777777" w:rsidR="00B21993" w:rsidRPr="00F92263" w:rsidRDefault="00B21993" w:rsidP="00B21993">
            <w:pPr>
              <w:ind w:left="126"/>
            </w:pPr>
            <w:r>
              <w:t>Undertittel</w:t>
            </w:r>
          </w:p>
        </w:tc>
        <w:tc>
          <w:tcPr>
            <w:tcW w:w="7452" w:type="dxa"/>
            <w:gridSpan w:val="6"/>
          </w:tcPr>
          <w:p w14:paraId="1ECA8DBD" w14:textId="77777777" w:rsidR="00B21993" w:rsidRDefault="00B21993" w:rsidP="00B21993"/>
          <w:p w14:paraId="5BAC41D5" w14:textId="77777777" w:rsidR="00B21993" w:rsidRPr="00F92263" w:rsidRDefault="00B21993" w:rsidP="00B21993"/>
        </w:tc>
      </w:tr>
      <w:tr w:rsidR="008304AA" w14:paraId="1657F881" w14:textId="77777777" w:rsidTr="00527C9D">
        <w:trPr>
          <w:trHeight w:val="60"/>
        </w:trPr>
        <w:tc>
          <w:tcPr>
            <w:tcW w:w="2689" w:type="dxa"/>
            <w:gridSpan w:val="6"/>
            <w:shd w:val="clear" w:color="auto" w:fill="E6E6E6"/>
          </w:tcPr>
          <w:p w14:paraId="46B2DA6B" w14:textId="77777777" w:rsidR="008304AA" w:rsidRDefault="008304AA" w:rsidP="00F92263">
            <w:pPr>
              <w:ind w:left="76"/>
            </w:pPr>
            <w:r>
              <w:t>Grad</w:t>
            </w:r>
            <w:r w:rsidR="00C92379">
              <w:t xml:space="preserve"> (sett kryss)</w:t>
            </w:r>
          </w:p>
        </w:tc>
        <w:tc>
          <w:tcPr>
            <w:tcW w:w="2249" w:type="dxa"/>
            <w:gridSpan w:val="2"/>
            <w:shd w:val="clear" w:color="auto" w:fill="E6E6E6"/>
          </w:tcPr>
          <w:p w14:paraId="567216A8" w14:textId="77777777" w:rsidR="008304AA" w:rsidRPr="00F92263" w:rsidRDefault="008304AA" w:rsidP="00F92263">
            <w:pPr>
              <w:ind w:left="76"/>
            </w:pPr>
            <w:r>
              <w:t>Språk på omslagstekst</w:t>
            </w:r>
          </w:p>
        </w:tc>
        <w:tc>
          <w:tcPr>
            <w:tcW w:w="2223" w:type="dxa"/>
            <w:shd w:val="clear" w:color="auto" w:fill="E6E6E6"/>
          </w:tcPr>
          <w:p w14:paraId="71DC186D" w14:textId="77777777" w:rsidR="008304AA" w:rsidRPr="00F92263" w:rsidRDefault="008304AA" w:rsidP="00F92263">
            <w:pPr>
              <w:ind w:left="76"/>
            </w:pPr>
            <w:r>
              <w:t>Dato for disputas</w:t>
            </w:r>
          </w:p>
        </w:tc>
        <w:tc>
          <w:tcPr>
            <w:tcW w:w="2199" w:type="dxa"/>
            <w:shd w:val="clear" w:color="auto" w:fill="E6E6E6"/>
          </w:tcPr>
          <w:p w14:paraId="23A1EEEE" w14:textId="77777777" w:rsidR="008304AA" w:rsidRPr="00F92263" w:rsidRDefault="00E077A7" w:rsidP="00F92263">
            <w:pPr>
              <w:ind w:left="76"/>
            </w:pPr>
            <w:r>
              <w:t xml:space="preserve">Dato for innsending </w:t>
            </w:r>
          </w:p>
        </w:tc>
      </w:tr>
      <w:tr w:rsidR="00253272" w14:paraId="0537B346" w14:textId="77777777" w:rsidTr="00527C9D">
        <w:trPr>
          <w:trHeight w:val="50"/>
        </w:trPr>
        <w:tc>
          <w:tcPr>
            <w:tcW w:w="617" w:type="dxa"/>
            <w:vMerge w:val="restart"/>
            <w:shd w:val="clear" w:color="auto" w:fill="E6E6E6"/>
          </w:tcPr>
          <w:p w14:paraId="47E530C0" w14:textId="77777777" w:rsidR="00253272" w:rsidRDefault="008720B8" w:rsidP="00F92263">
            <w:pPr>
              <w:ind w:left="76"/>
            </w:pPr>
            <w:r>
              <w:t>p</w:t>
            </w:r>
            <w:r w:rsidR="00253272">
              <w:t>h.d</w:t>
            </w:r>
            <w:r>
              <w:t>.</w:t>
            </w:r>
          </w:p>
        </w:tc>
        <w:tc>
          <w:tcPr>
            <w:tcW w:w="554" w:type="dxa"/>
            <w:vMerge w:val="restart"/>
          </w:tcPr>
          <w:p w14:paraId="3E8BFEF5" w14:textId="77777777" w:rsidR="00253272" w:rsidRDefault="00253272" w:rsidP="00F92263">
            <w:pPr>
              <w:ind w:left="76"/>
            </w:pPr>
          </w:p>
        </w:tc>
        <w:tc>
          <w:tcPr>
            <w:tcW w:w="966" w:type="dxa"/>
            <w:gridSpan w:val="3"/>
            <w:vMerge w:val="restart"/>
            <w:shd w:val="clear" w:color="auto" w:fill="E6E6E6"/>
          </w:tcPr>
          <w:p w14:paraId="1BC0C23D" w14:textId="77777777" w:rsidR="00253272" w:rsidRDefault="008720B8" w:rsidP="00F92263">
            <w:pPr>
              <w:ind w:left="76"/>
            </w:pPr>
            <w:r>
              <w:t>d</w:t>
            </w:r>
            <w:r w:rsidR="00253272">
              <w:t>r.</w:t>
            </w:r>
          </w:p>
          <w:p w14:paraId="4CE871B4" w14:textId="77777777" w:rsidR="00253272" w:rsidRDefault="008720B8" w:rsidP="00F92263">
            <w:pPr>
              <w:ind w:left="76"/>
            </w:pPr>
            <w:proofErr w:type="spellStart"/>
            <w:r>
              <w:t>p</w:t>
            </w:r>
            <w:r w:rsidR="00253272">
              <w:t>hilos</w:t>
            </w:r>
            <w:proofErr w:type="spellEnd"/>
            <w:r>
              <w:t>.</w:t>
            </w:r>
          </w:p>
        </w:tc>
        <w:tc>
          <w:tcPr>
            <w:tcW w:w="552" w:type="dxa"/>
            <w:vMerge w:val="restart"/>
          </w:tcPr>
          <w:p w14:paraId="0C5EF48A" w14:textId="77777777" w:rsidR="00253272" w:rsidRDefault="00253272" w:rsidP="00F92263">
            <w:pPr>
              <w:ind w:left="76"/>
            </w:pPr>
          </w:p>
        </w:tc>
        <w:tc>
          <w:tcPr>
            <w:tcW w:w="1127" w:type="dxa"/>
            <w:shd w:val="clear" w:color="auto" w:fill="E6E6E6"/>
          </w:tcPr>
          <w:p w14:paraId="31D8060F" w14:textId="77777777" w:rsidR="00253272" w:rsidRPr="00F92263" w:rsidRDefault="005603B3" w:rsidP="00F92263">
            <w:pPr>
              <w:ind w:left="76"/>
            </w:pPr>
            <w:r>
              <w:t>Norsk</w:t>
            </w:r>
          </w:p>
        </w:tc>
        <w:tc>
          <w:tcPr>
            <w:tcW w:w="1122" w:type="dxa"/>
          </w:tcPr>
          <w:p w14:paraId="476D4291" w14:textId="77777777" w:rsidR="00253272" w:rsidRPr="00F92263" w:rsidRDefault="00253272" w:rsidP="00F92263">
            <w:pPr>
              <w:ind w:left="76"/>
            </w:pPr>
          </w:p>
        </w:tc>
        <w:tc>
          <w:tcPr>
            <w:tcW w:w="2223" w:type="dxa"/>
            <w:vMerge w:val="restart"/>
          </w:tcPr>
          <w:p w14:paraId="459F9BB4" w14:textId="77777777" w:rsidR="00253272" w:rsidRDefault="00253272" w:rsidP="00F92263">
            <w:pPr>
              <w:ind w:left="76"/>
            </w:pPr>
          </w:p>
        </w:tc>
        <w:tc>
          <w:tcPr>
            <w:tcW w:w="2199" w:type="dxa"/>
            <w:vMerge w:val="restart"/>
            <w:shd w:val="clear" w:color="auto" w:fill="auto"/>
          </w:tcPr>
          <w:p w14:paraId="172518DE" w14:textId="77777777" w:rsidR="00253272" w:rsidRPr="00F92263" w:rsidRDefault="00253272" w:rsidP="00F92263">
            <w:pPr>
              <w:ind w:left="76"/>
            </w:pPr>
          </w:p>
        </w:tc>
      </w:tr>
      <w:tr w:rsidR="00253272" w14:paraId="7651E057" w14:textId="77777777" w:rsidTr="00527C9D">
        <w:trPr>
          <w:trHeight w:val="60"/>
        </w:trPr>
        <w:tc>
          <w:tcPr>
            <w:tcW w:w="617" w:type="dxa"/>
            <w:vMerge/>
            <w:shd w:val="clear" w:color="auto" w:fill="E6E6E6"/>
          </w:tcPr>
          <w:p w14:paraId="44E547DD" w14:textId="77777777" w:rsidR="00253272" w:rsidRDefault="00253272" w:rsidP="00F92263">
            <w:pPr>
              <w:ind w:left="76"/>
            </w:pPr>
          </w:p>
        </w:tc>
        <w:tc>
          <w:tcPr>
            <w:tcW w:w="554" w:type="dxa"/>
            <w:vMerge/>
          </w:tcPr>
          <w:p w14:paraId="2B02D569" w14:textId="77777777" w:rsidR="00253272" w:rsidRDefault="00253272" w:rsidP="00F92263">
            <w:pPr>
              <w:ind w:left="76"/>
            </w:pPr>
          </w:p>
        </w:tc>
        <w:tc>
          <w:tcPr>
            <w:tcW w:w="966" w:type="dxa"/>
            <w:gridSpan w:val="3"/>
            <w:vMerge/>
            <w:shd w:val="clear" w:color="auto" w:fill="E6E6E6"/>
          </w:tcPr>
          <w:p w14:paraId="26C1D4BE" w14:textId="77777777" w:rsidR="00253272" w:rsidRDefault="00253272" w:rsidP="00F92263">
            <w:pPr>
              <w:ind w:left="76"/>
            </w:pPr>
          </w:p>
        </w:tc>
        <w:tc>
          <w:tcPr>
            <w:tcW w:w="552" w:type="dxa"/>
            <w:vMerge/>
          </w:tcPr>
          <w:p w14:paraId="750B4E51" w14:textId="77777777" w:rsidR="00253272" w:rsidRDefault="00253272" w:rsidP="00F92263">
            <w:pPr>
              <w:ind w:left="76"/>
            </w:pPr>
          </w:p>
        </w:tc>
        <w:tc>
          <w:tcPr>
            <w:tcW w:w="1127" w:type="dxa"/>
            <w:shd w:val="clear" w:color="auto" w:fill="E6E6E6"/>
          </w:tcPr>
          <w:p w14:paraId="4DC87CB3" w14:textId="77777777" w:rsidR="00253272" w:rsidRPr="00F92263" w:rsidRDefault="005603B3" w:rsidP="00F92263">
            <w:pPr>
              <w:ind w:left="76"/>
            </w:pPr>
            <w:r>
              <w:t>Engelsk</w:t>
            </w:r>
          </w:p>
        </w:tc>
        <w:tc>
          <w:tcPr>
            <w:tcW w:w="1122" w:type="dxa"/>
          </w:tcPr>
          <w:p w14:paraId="1F64C1DC" w14:textId="77777777" w:rsidR="00253272" w:rsidRPr="00F92263" w:rsidRDefault="00253272" w:rsidP="00F92263">
            <w:pPr>
              <w:ind w:left="76"/>
            </w:pPr>
          </w:p>
        </w:tc>
        <w:tc>
          <w:tcPr>
            <w:tcW w:w="2223" w:type="dxa"/>
            <w:vMerge/>
          </w:tcPr>
          <w:p w14:paraId="776DDECC" w14:textId="77777777" w:rsidR="00253272" w:rsidRDefault="00253272" w:rsidP="00F92263">
            <w:pPr>
              <w:ind w:left="76"/>
            </w:pPr>
          </w:p>
        </w:tc>
        <w:tc>
          <w:tcPr>
            <w:tcW w:w="2199" w:type="dxa"/>
            <w:vMerge/>
            <w:shd w:val="clear" w:color="auto" w:fill="auto"/>
          </w:tcPr>
          <w:p w14:paraId="4D093C0F" w14:textId="77777777" w:rsidR="00253272" w:rsidRPr="00F92263" w:rsidRDefault="00253272" w:rsidP="00F92263">
            <w:pPr>
              <w:ind w:left="76"/>
            </w:pPr>
          </w:p>
        </w:tc>
      </w:tr>
      <w:tr w:rsidR="00527C9D" w14:paraId="3539BFC2" w14:textId="77777777" w:rsidTr="00527C9D">
        <w:trPr>
          <w:trHeight w:val="60"/>
        </w:trPr>
        <w:tc>
          <w:tcPr>
            <w:tcW w:w="1844" w:type="dxa"/>
            <w:gridSpan w:val="3"/>
            <w:shd w:val="clear" w:color="auto" w:fill="E6E6E6"/>
          </w:tcPr>
          <w:p w14:paraId="7F501E23" w14:textId="5D34B7A7" w:rsidR="00527C9D" w:rsidRDefault="00527C9D" w:rsidP="00F92263">
            <w:pPr>
              <w:ind w:left="76"/>
            </w:pPr>
            <w:r>
              <w:t>Antall sider</w:t>
            </w:r>
          </w:p>
        </w:tc>
        <w:tc>
          <w:tcPr>
            <w:tcW w:w="3094" w:type="dxa"/>
            <w:gridSpan w:val="5"/>
            <w:shd w:val="clear" w:color="auto" w:fill="auto"/>
          </w:tcPr>
          <w:p w14:paraId="3E186217" w14:textId="5F3B4197" w:rsidR="00527C9D" w:rsidRDefault="00527C9D" w:rsidP="00F92263">
            <w:pPr>
              <w:ind w:left="76"/>
            </w:pPr>
          </w:p>
        </w:tc>
        <w:tc>
          <w:tcPr>
            <w:tcW w:w="2223" w:type="dxa"/>
            <w:vMerge/>
            <w:shd w:val="clear" w:color="auto" w:fill="E6E6E6"/>
          </w:tcPr>
          <w:p w14:paraId="4877E931" w14:textId="77777777" w:rsidR="00527C9D" w:rsidRPr="00F92263" w:rsidRDefault="00527C9D" w:rsidP="00F92263">
            <w:pPr>
              <w:ind w:left="76"/>
            </w:pPr>
          </w:p>
        </w:tc>
        <w:tc>
          <w:tcPr>
            <w:tcW w:w="2199" w:type="dxa"/>
            <w:vMerge/>
            <w:shd w:val="clear" w:color="auto" w:fill="E6E6E6"/>
          </w:tcPr>
          <w:p w14:paraId="3B39D8AA" w14:textId="77777777" w:rsidR="00527C9D" w:rsidRPr="00F92263" w:rsidRDefault="00527C9D" w:rsidP="00F92263">
            <w:pPr>
              <w:ind w:left="76"/>
            </w:pPr>
          </w:p>
        </w:tc>
      </w:tr>
      <w:tr w:rsidR="008304AA" w14:paraId="20370248" w14:textId="77777777" w:rsidTr="008304AA">
        <w:trPr>
          <w:trHeight w:val="60"/>
        </w:trPr>
        <w:tc>
          <w:tcPr>
            <w:tcW w:w="9360" w:type="dxa"/>
            <w:gridSpan w:val="10"/>
            <w:shd w:val="clear" w:color="auto" w:fill="E6E6E6"/>
          </w:tcPr>
          <w:p w14:paraId="037E52B1" w14:textId="77777777" w:rsidR="008304AA" w:rsidRPr="00F92263" w:rsidRDefault="003849A6" w:rsidP="00F92263">
            <w:pPr>
              <w:ind w:left="76"/>
            </w:pPr>
            <w:r>
              <w:t>Doktorandens s</w:t>
            </w:r>
            <w:r w:rsidR="008304AA">
              <w:t>ignatur</w:t>
            </w:r>
          </w:p>
        </w:tc>
      </w:tr>
      <w:tr w:rsidR="008304AA" w14:paraId="55C9294E" w14:textId="77777777" w:rsidTr="00154DA6">
        <w:trPr>
          <w:trHeight w:val="470"/>
        </w:trPr>
        <w:tc>
          <w:tcPr>
            <w:tcW w:w="9360" w:type="dxa"/>
            <w:gridSpan w:val="10"/>
          </w:tcPr>
          <w:p w14:paraId="795F3D8C" w14:textId="77777777" w:rsidR="008304AA" w:rsidRPr="00F92263" w:rsidRDefault="008304AA" w:rsidP="00F92263">
            <w:pPr>
              <w:ind w:left="76"/>
            </w:pPr>
          </w:p>
        </w:tc>
      </w:tr>
    </w:tbl>
    <w:p w14:paraId="21428282" w14:textId="77777777" w:rsidR="003849A6" w:rsidRDefault="003849A6" w:rsidP="00F92263"/>
    <w:p w14:paraId="0F9581A8" w14:textId="77777777" w:rsidR="008304AA" w:rsidRPr="00F92263" w:rsidRDefault="008304AA" w:rsidP="00F92263">
      <w:r>
        <w:t>Fylles ut av instituttet</w:t>
      </w:r>
      <w:r w:rsidR="000236B8">
        <w:t xml:space="preserve"> </w:t>
      </w:r>
      <w:r w:rsidR="008720B8">
        <w:t>(fylles ut elektronisk)</w:t>
      </w:r>
    </w:p>
    <w:tbl>
      <w:tblPr>
        <w:tblW w:w="936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6"/>
        <w:gridCol w:w="2400"/>
        <w:gridCol w:w="1702"/>
        <w:gridCol w:w="1702"/>
      </w:tblGrid>
      <w:tr w:rsidR="00DA0633" w14:paraId="662D1B57" w14:textId="77777777" w:rsidTr="001936B7">
        <w:trPr>
          <w:trHeight w:val="60"/>
        </w:trPr>
        <w:tc>
          <w:tcPr>
            <w:tcW w:w="3556" w:type="dxa"/>
            <w:shd w:val="clear" w:color="auto" w:fill="E6E6E6"/>
          </w:tcPr>
          <w:p w14:paraId="759BC7FE" w14:textId="77777777" w:rsidR="00DA0633" w:rsidRPr="00F92263" w:rsidRDefault="001936B7" w:rsidP="00154DA6">
            <w:pPr>
              <w:ind w:left="76"/>
            </w:pPr>
            <w:r>
              <w:t>Institutt/senter</w:t>
            </w:r>
          </w:p>
        </w:tc>
        <w:tc>
          <w:tcPr>
            <w:tcW w:w="2400" w:type="dxa"/>
            <w:shd w:val="clear" w:color="auto" w:fill="E6E6E6"/>
          </w:tcPr>
          <w:p w14:paraId="745463CA" w14:textId="77777777" w:rsidR="00DA0633" w:rsidRDefault="001936B7" w:rsidP="00154DA6">
            <w:pPr>
              <w:ind w:left="76"/>
            </w:pPr>
            <w:r>
              <w:t>Kontaktperson</w:t>
            </w:r>
          </w:p>
        </w:tc>
        <w:tc>
          <w:tcPr>
            <w:tcW w:w="3404" w:type="dxa"/>
            <w:gridSpan w:val="2"/>
            <w:shd w:val="clear" w:color="auto" w:fill="E6E6E6"/>
          </w:tcPr>
          <w:p w14:paraId="64853AC9" w14:textId="77777777" w:rsidR="00DA0633" w:rsidRPr="00F92263" w:rsidRDefault="00DA0633" w:rsidP="00154DA6">
            <w:pPr>
              <w:ind w:left="76"/>
            </w:pPr>
            <w:r>
              <w:t>E-post</w:t>
            </w:r>
          </w:p>
        </w:tc>
      </w:tr>
      <w:tr w:rsidR="0068752A" w14:paraId="4634A56F" w14:textId="77777777" w:rsidTr="001936B7">
        <w:trPr>
          <w:trHeight w:val="470"/>
        </w:trPr>
        <w:tc>
          <w:tcPr>
            <w:tcW w:w="3556" w:type="dxa"/>
          </w:tcPr>
          <w:p w14:paraId="6B7ECF24" w14:textId="77777777" w:rsidR="0068752A" w:rsidRPr="00F92263" w:rsidRDefault="0068752A" w:rsidP="00154DA6">
            <w:pPr>
              <w:ind w:left="76"/>
            </w:pPr>
          </w:p>
        </w:tc>
        <w:tc>
          <w:tcPr>
            <w:tcW w:w="2400" w:type="dxa"/>
          </w:tcPr>
          <w:p w14:paraId="7ADD7F8D" w14:textId="77777777" w:rsidR="0068752A" w:rsidRPr="00F92263" w:rsidRDefault="0068752A" w:rsidP="00154DA6">
            <w:pPr>
              <w:ind w:left="76"/>
            </w:pPr>
          </w:p>
        </w:tc>
        <w:tc>
          <w:tcPr>
            <w:tcW w:w="3404" w:type="dxa"/>
            <w:gridSpan w:val="2"/>
          </w:tcPr>
          <w:p w14:paraId="1E733E95" w14:textId="77777777" w:rsidR="0068752A" w:rsidRPr="00F92263" w:rsidRDefault="0068752A" w:rsidP="00154DA6">
            <w:pPr>
              <w:ind w:left="76"/>
            </w:pPr>
          </w:p>
        </w:tc>
      </w:tr>
      <w:tr w:rsidR="0068752A" w14:paraId="5761B82E" w14:textId="77777777" w:rsidTr="00686D06">
        <w:trPr>
          <w:trHeight w:val="60"/>
        </w:trPr>
        <w:tc>
          <w:tcPr>
            <w:tcW w:w="5956" w:type="dxa"/>
            <w:gridSpan w:val="2"/>
            <w:shd w:val="clear" w:color="auto" w:fill="E6E6E6"/>
          </w:tcPr>
          <w:p w14:paraId="6CBB5BDA" w14:textId="77777777" w:rsidR="0068752A" w:rsidRPr="00F92263" w:rsidRDefault="0068752A" w:rsidP="00154DA6">
            <w:pPr>
              <w:ind w:left="76"/>
            </w:pPr>
            <w:r>
              <w:t>Leveringsadresse, institutt/senter</w:t>
            </w:r>
          </w:p>
        </w:tc>
        <w:tc>
          <w:tcPr>
            <w:tcW w:w="3404" w:type="dxa"/>
            <w:gridSpan w:val="2"/>
            <w:shd w:val="clear" w:color="auto" w:fill="E6E6E6"/>
          </w:tcPr>
          <w:p w14:paraId="6ABFB3CD" w14:textId="77777777" w:rsidR="0068752A" w:rsidRPr="00F92263" w:rsidRDefault="001936B7" w:rsidP="00154DA6">
            <w:pPr>
              <w:ind w:left="76"/>
            </w:pPr>
            <w:r>
              <w:t>Telefon</w:t>
            </w:r>
          </w:p>
        </w:tc>
      </w:tr>
      <w:tr w:rsidR="001936B7" w14:paraId="369CCDB4" w14:textId="77777777" w:rsidTr="001936B7">
        <w:trPr>
          <w:trHeight w:val="719"/>
        </w:trPr>
        <w:tc>
          <w:tcPr>
            <w:tcW w:w="5956" w:type="dxa"/>
            <w:gridSpan w:val="2"/>
          </w:tcPr>
          <w:p w14:paraId="5AE3AE73" w14:textId="77777777" w:rsidR="001936B7" w:rsidRPr="00F92263" w:rsidRDefault="001936B7" w:rsidP="001936B7"/>
        </w:tc>
        <w:tc>
          <w:tcPr>
            <w:tcW w:w="3404" w:type="dxa"/>
            <w:gridSpan w:val="2"/>
          </w:tcPr>
          <w:p w14:paraId="6BA867A3" w14:textId="77777777" w:rsidR="001936B7" w:rsidRPr="00F92263" w:rsidRDefault="001936B7" w:rsidP="00154DA6">
            <w:pPr>
              <w:ind w:left="76"/>
            </w:pPr>
          </w:p>
        </w:tc>
      </w:tr>
      <w:tr w:rsidR="00F57170" w14:paraId="6E1C6463" w14:textId="77777777" w:rsidTr="00F57170">
        <w:trPr>
          <w:trHeight w:val="345"/>
        </w:trPr>
        <w:tc>
          <w:tcPr>
            <w:tcW w:w="3556" w:type="dxa"/>
            <w:shd w:val="clear" w:color="auto" w:fill="E6E6E6"/>
          </w:tcPr>
          <w:p w14:paraId="78415185" w14:textId="16DBAC9B" w:rsidR="00F57170" w:rsidRPr="00F92263" w:rsidRDefault="00F57170" w:rsidP="005A5729">
            <w:pPr>
              <w:ind w:left="76"/>
            </w:pPr>
            <w:r>
              <w:t>Antall sider</w:t>
            </w:r>
            <w:r w:rsidR="009F39D1">
              <w:t xml:space="preserve"> totalt</w:t>
            </w:r>
          </w:p>
        </w:tc>
        <w:tc>
          <w:tcPr>
            <w:tcW w:w="2400" w:type="dxa"/>
          </w:tcPr>
          <w:p w14:paraId="7CE140B1" w14:textId="77777777" w:rsidR="00F57170" w:rsidRPr="00F92263" w:rsidRDefault="00F57170" w:rsidP="00154DA6">
            <w:pPr>
              <w:ind w:left="76"/>
            </w:pPr>
          </w:p>
        </w:tc>
        <w:tc>
          <w:tcPr>
            <w:tcW w:w="3404" w:type="dxa"/>
            <w:gridSpan w:val="2"/>
            <w:shd w:val="clear" w:color="auto" w:fill="E6E6E6"/>
          </w:tcPr>
          <w:p w14:paraId="687BBD5C" w14:textId="1A498EBF" w:rsidR="00F57170" w:rsidRPr="005603B3" w:rsidRDefault="00F57170" w:rsidP="005A5729">
            <w:pPr>
              <w:ind w:left="76"/>
              <w:rPr>
                <w:i/>
              </w:rPr>
            </w:pPr>
          </w:p>
        </w:tc>
      </w:tr>
      <w:tr w:rsidR="00F57170" w14:paraId="2A703C4D" w14:textId="77777777" w:rsidTr="001936B7">
        <w:trPr>
          <w:trHeight w:val="345"/>
        </w:trPr>
        <w:tc>
          <w:tcPr>
            <w:tcW w:w="3556" w:type="dxa"/>
            <w:shd w:val="clear" w:color="auto" w:fill="E6E6E6"/>
          </w:tcPr>
          <w:p w14:paraId="2C8C119C" w14:textId="77777777" w:rsidR="00F57170" w:rsidRDefault="00F57170" w:rsidP="00F57170">
            <w:pPr>
              <w:ind w:left="76"/>
            </w:pPr>
            <w:r>
              <w:t xml:space="preserve">Antall fargesider totalt, </w:t>
            </w:r>
          </w:p>
          <w:p w14:paraId="76486B86" w14:textId="148C480B" w:rsidR="00F57170" w:rsidRDefault="00F57170" w:rsidP="00F57170">
            <w:pPr>
              <w:ind w:left="76"/>
            </w:pPr>
            <w:r>
              <w:t>godkjent av institutt</w:t>
            </w:r>
          </w:p>
        </w:tc>
        <w:tc>
          <w:tcPr>
            <w:tcW w:w="2400" w:type="dxa"/>
          </w:tcPr>
          <w:p w14:paraId="5351D7B5" w14:textId="77777777" w:rsidR="00F57170" w:rsidRPr="00F92263" w:rsidRDefault="00F57170" w:rsidP="00154DA6">
            <w:pPr>
              <w:ind w:left="76"/>
            </w:pPr>
          </w:p>
        </w:tc>
        <w:tc>
          <w:tcPr>
            <w:tcW w:w="3404" w:type="dxa"/>
            <w:gridSpan w:val="2"/>
            <w:shd w:val="clear" w:color="auto" w:fill="E6E6E6"/>
          </w:tcPr>
          <w:p w14:paraId="05CD277B" w14:textId="3311EECF" w:rsidR="00F57170" w:rsidRPr="005603B3" w:rsidRDefault="00F57170" w:rsidP="005A5729">
            <w:pPr>
              <w:ind w:left="76"/>
              <w:rPr>
                <w:i/>
              </w:rPr>
            </w:pPr>
            <w:r w:rsidRPr="00F57170">
              <w:rPr>
                <w:i/>
              </w:rPr>
              <w:t>Fargetrykk utover 40 sider må avklares med instituttets saksbehandler på forhånd</w:t>
            </w:r>
          </w:p>
        </w:tc>
      </w:tr>
      <w:tr w:rsidR="0068752A" w14:paraId="17E81547" w14:textId="77777777" w:rsidTr="00154DA6">
        <w:trPr>
          <w:trHeight w:val="60"/>
        </w:trPr>
        <w:tc>
          <w:tcPr>
            <w:tcW w:w="9360" w:type="dxa"/>
            <w:gridSpan w:val="4"/>
          </w:tcPr>
          <w:p w14:paraId="52440E5E" w14:textId="77777777" w:rsidR="0068752A" w:rsidRPr="00F92263" w:rsidRDefault="0068752A" w:rsidP="00154DA6">
            <w:pPr>
              <w:ind w:left="76"/>
            </w:pPr>
          </w:p>
        </w:tc>
      </w:tr>
      <w:tr w:rsidR="0068752A" w14:paraId="304C6B37" w14:textId="77777777" w:rsidTr="0068752A">
        <w:trPr>
          <w:trHeight w:val="60"/>
        </w:trPr>
        <w:tc>
          <w:tcPr>
            <w:tcW w:w="9360" w:type="dxa"/>
            <w:gridSpan w:val="4"/>
            <w:shd w:val="clear" w:color="auto" w:fill="E6E6E6"/>
          </w:tcPr>
          <w:p w14:paraId="3D84F233" w14:textId="77777777" w:rsidR="0068752A" w:rsidRPr="00F92263" w:rsidRDefault="0068752A" w:rsidP="008304AA">
            <w:r>
              <w:t>Antall eksemplarer</w:t>
            </w:r>
          </w:p>
        </w:tc>
      </w:tr>
      <w:tr w:rsidR="005A5729" w14:paraId="614C6F7F" w14:textId="77777777" w:rsidTr="005A5729">
        <w:trPr>
          <w:trHeight w:val="60"/>
        </w:trPr>
        <w:tc>
          <w:tcPr>
            <w:tcW w:w="3556" w:type="dxa"/>
            <w:shd w:val="clear" w:color="auto" w:fill="E6E6E6"/>
          </w:tcPr>
          <w:p w14:paraId="7EB9EAE7" w14:textId="77777777" w:rsidR="005A5729" w:rsidRPr="00F92263" w:rsidRDefault="005A5729" w:rsidP="0068752A">
            <w:r>
              <w:t>Til fakultetssekretariatet</w:t>
            </w:r>
          </w:p>
        </w:tc>
        <w:tc>
          <w:tcPr>
            <w:tcW w:w="2400" w:type="dxa"/>
          </w:tcPr>
          <w:p w14:paraId="3D759C86" w14:textId="070AE4F0" w:rsidR="005A5729" w:rsidRDefault="00732CEB" w:rsidP="00154DA6">
            <w:pPr>
              <w:ind w:left="76"/>
            </w:pPr>
            <w:r>
              <w:t>8</w:t>
            </w:r>
          </w:p>
        </w:tc>
        <w:tc>
          <w:tcPr>
            <w:tcW w:w="1702" w:type="dxa"/>
            <w:vMerge w:val="restart"/>
            <w:shd w:val="clear" w:color="auto" w:fill="E6E6E6"/>
          </w:tcPr>
          <w:p w14:paraId="64029D37" w14:textId="77777777" w:rsidR="005A5729" w:rsidRPr="005603B3" w:rsidRDefault="005A5729" w:rsidP="00154DA6">
            <w:pPr>
              <w:ind w:left="76"/>
              <w:rPr>
                <w:i/>
              </w:rPr>
            </w:pPr>
            <w:r w:rsidRPr="005603B3">
              <w:rPr>
                <w:i/>
              </w:rPr>
              <w:t>Betales av instituttet</w:t>
            </w:r>
          </w:p>
          <w:p w14:paraId="53562D55" w14:textId="77777777" w:rsidR="005A5729" w:rsidRPr="005603B3" w:rsidRDefault="005A5729" w:rsidP="00154DA6">
            <w:pPr>
              <w:ind w:left="76"/>
              <w:rPr>
                <w:i/>
              </w:rPr>
            </w:pPr>
          </w:p>
        </w:tc>
        <w:tc>
          <w:tcPr>
            <w:tcW w:w="1702" w:type="dxa"/>
            <w:vMerge w:val="restart"/>
            <w:shd w:val="pct10" w:color="auto" w:fill="FFFFFF"/>
          </w:tcPr>
          <w:p w14:paraId="2C15F45D" w14:textId="77777777" w:rsidR="005A5729" w:rsidRPr="005D4FBA" w:rsidRDefault="005A5729" w:rsidP="005A5729">
            <w:r w:rsidRPr="005D4FBA">
              <w:t xml:space="preserve">Instituttets </w:t>
            </w:r>
            <w:proofErr w:type="spellStart"/>
            <w:r w:rsidRPr="005D4FBA">
              <w:t>bestillerkode</w:t>
            </w:r>
            <w:proofErr w:type="spellEnd"/>
          </w:p>
        </w:tc>
      </w:tr>
      <w:tr w:rsidR="005A5729" w14:paraId="465B7ACA" w14:textId="77777777" w:rsidTr="005A5729">
        <w:trPr>
          <w:trHeight w:val="60"/>
        </w:trPr>
        <w:tc>
          <w:tcPr>
            <w:tcW w:w="3556" w:type="dxa"/>
            <w:shd w:val="clear" w:color="auto" w:fill="E6E6E6"/>
          </w:tcPr>
          <w:p w14:paraId="4C5E4190" w14:textId="77777777" w:rsidR="005A5729" w:rsidRDefault="005A5729" w:rsidP="00DA0633">
            <w:r>
              <w:t>Til Nasjonalbiblioteket</w:t>
            </w:r>
          </w:p>
        </w:tc>
        <w:tc>
          <w:tcPr>
            <w:tcW w:w="2400" w:type="dxa"/>
          </w:tcPr>
          <w:p w14:paraId="570616C4" w14:textId="37E5C2D1" w:rsidR="005A5729" w:rsidRDefault="00DA385F" w:rsidP="00154DA6">
            <w:pPr>
              <w:ind w:left="76"/>
            </w:pPr>
            <w:r>
              <w:t>3</w:t>
            </w:r>
          </w:p>
        </w:tc>
        <w:tc>
          <w:tcPr>
            <w:tcW w:w="1702" w:type="dxa"/>
            <w:vMerge/>
            <w:shd w:val="clear" w:color="auto" w:fill="E6E6E6"/>
          </w:tcPr>
          <w:p w14:paraId="1FA434CC" w14:textId="77777777" w:rsidR="005A5729" w:rsidRPr="00F92263" w:rsidRDefault="005A5729" w:rsidP="00154DA6">
            <w:pPr>
              <w:ind w:left="76"/>
            </w:pPr>
          </w:p>
        </w:tc>
        <w:tc>
          <w:tcPr>
            <w:tcW w:w="1702" w:type="dxa"/>
            <w:vMerge/>
            <w:shd w:val="pct10" w:color="auto" w:fill="FFFFFF"/>
          </w:tcPr>
          <w:p w14:paraId="798A368B" w14:textId="77777777" w:rsidR="005A5729" w:rsidRPr="00F92263" w:rsidRDefault="005A5729" w:rsidP="00154DA6">
            <w:pPr>
              <w:ind w:left="76"/>
            </w:pPr>
          </w:p>
        </w:tc>
      </w:tr>
      <w:tr w:rsidR="005A5729" w14:paraId="22AFA9FC" w14:textId="77777777" w:rsidTr="005A5729">
        <w:trPr>
          <w:trHeight w:val="60"/>
        </w:trPr>
        <w:tc>
          <w:tcPr>
            <w:tcW w:w="3556" w:type="dxa"/>
            <w:shd w:val="clear" w:color="auto" w:fill="E6E6E6"/>
          </w:tcPr>
          <w:p w14:paraId="3E8280CF" w14:textId="77777777" w:rsidR="005A5729" w:rsidRDefault="005A5729" w:rsidP="0068752A">
            <w:r>
              <w:t>Til doktoranden</w:t>
            </w:r>
          </w:p>
        </w:tc>
        <w:tc>
          <w:tcPr>
            <w:tcW w:w="2400" w:type="dxa"/>
          </w:tcPr>
          <w:p w14:paraId="2F944E7B" w14:textId="77777777" w:rsidR="005A5729" w:rsidRDefault="005A5729" w:rsidP="00154DA6">
            <w:pPr>
              <w:ind w:left="76"/>
            </w:pPr>
            <w:r>
              <w:t>10</w:t>
            </w:r>
          </w:p>
        </w:tc>
        <w:tc>
          <w:tcPr>
            <w:tcW w:w="1702" w:type="dxa"/>
            <w:vMerge/>
            <w:shd w:val="clear" w:color="auto" w:fill="E6E6E6"/>
          </w:tcPr>
          <w:p w14:paraId="679390E2" w14:textId="77777777" w:rsidR="005A5729" w:rsidRPr="00F92263" w:rsidRDefault="005A5729" w:rsidP="00154DA6">
            <w:pPr>
              <w:ind w:left="76"/>
            </w:pPr>
          </w:p>
        </w:tc>
        <w:tc>
          <w:tcPr>
            <w:tcW w:w="1702" w:type="dxa"/>
            <w:vMerge w:val="restart"/>
            <w:shd w:val="clear" w:color="auto" w:fill="FFFFFF"/>
          </w:tcPr>
          <w:p w14:paraId="232A23E4" w14:textId="77777777" w:rsidR="005A5729" w:rsidRPr="00F92263" w:rsidRDefault="005A5729" w:rsidP="00154DA6">
            <w:pPr>
              <w:ind w:left="76"/>
            </w:pPr>
          </w:p>
        </w:tc>
      </w:tr>
      <w:tr w:rsidR="005A5729" w14:paraId="279F9FCB" w14:textId="77777777" w:rsidTr="005A5729">
        <w:trPr>
          <w:trHeight w:val="470"/>
        </w:trPr>
        <w:tc>
          <w:tcPr>
            <w:tcW w:w="3556" w:type="dxa"/>
            <w:tcBorders>
              <w:bottom w:val="single" w:sz="4" w:space="0" w:color="auto"/>
            </w:tcBorders>
            <w:shd w:val="clear" w:color="auto" w:fill="E6E6E6"/>
          </w:tcPr>
          <w:p w14:paraId="4818FF50" w14:textId="77777777" w:rsidR="005A5729" w:rsidRDefault="005A5729" w:rsidP="0068752A">
            <w:r>
              <w:t>Til instituttet/senteret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020786F1" w14:textId="77777777" w:rsidR="008D7442" w:rsidRDefault="008D7442" w:rsidP="00154DA6">
            <w:pPr>
              <w:ind w:left="76"/>
            </w:pPr>
            <w:r>
              <w:t xml:space="preserve"> </w:t>
            </w:r>
          </w:p>
          <w:p w14:paraId="75D08E16" w14:textId="77777777" w:rsidR="005A5729" w:rsidRDefault="008D7442" w:rsidP="00154DA6">
            <w:pPr>
              <w:ind w:left="76"/>
            </w:pPr>
            <w:r>
              <w:t>10 +</w:t>
            </w:r>
            <w:r w:rsidR="00E564AA">
              <w:t xml:space="preserve"> ____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5CE7C739" w14:textId="77777777" w:rsidR="005A5729" w:rsidRPr="00F92263" w:rsidRDefault="005A5729" w:rsidP="00154DA6">
            <w:pPr>
              <w:ind w:left="76"/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2D2AF65" w14:textId="77777777" w:rsidR="005A5729" w:rsidRPr="00F92263" w:rsidRDefault="005A5729" w:rsidP="00154DA6">
            <w:pPr>
              <w:ind w:left="76"/>
            </w:pPr>
          </w:p>
        </w:tc>
      </w:tr>
      <w:tr w:rsidR="003849A6" w14:paraId="2E9D4C7B" w14:textId="77777777" w:rsidTr="00253272">
        <w:trPr>
          <w:trHeight w:val="60"/>
        </w:trPr>
        <w:tc>
          <w:tcPr>
            <w:tcW w:w="3556" w:type="dxa"/>
            <w:shd w:val="clear" w:color="auto" w:fill="E6E6E6"/>
          </w:tcPr>
          <w:p w14:paraId="31C1EA04" w14:textId="77777777" w:rsidR="003849A6" w:rsidRDefault="003849A6" w:rsidP="0068752A">
            <w:r>
              <w:t>Ekstra eksemplarer til doktoranden</w:t>
            </w:r>
          </w:p>
        </w:tc>
        <w:tc>
          <w:tcPr>
            <w:tcW w:w="2400" w:type="dxa"/>
          </w:tcPr>
          <w:p w14:paraId="773B68ED" w14:textId="77777777" w:rsidR="003849A6" w:rsidRDefault="003849A6" w:rsidP="00154DA6">
            <w:pPr>
              <w:ind w:left="76"/>
            </w:pPr>
          </w:p>
        </w:tc>
        <w:tc>
          <w:tcPr>
            <w:tcW w:w="1702" w:type="dxa"/>
            <w:shd w:val="clear" w:color="auto" w:fill="E6E6E6"/>
          </w:tcPr>
          <w:p w14:paraId="3D354542" w14:textId="77777777" w:rsidR="003849A6" w:rsidRPr="005603B3" w:rsidRDefault="003849A6" w:rsidP="00154DA6">
            <w:pPr>
              <w:ind w:left="76"/>
              <w:rPr>
                <w:i/>
              </w:rPr>
            </w:pPr>
            <w:r w:rsidRPr="005603B3">
              <w:rPr>
                <w:i/>
              </w:rPr>
              <w:t>Betales av doktorand</w:t>
            </w:r>
          </w:p>
        </w:tc>
        <w:tc>
          <w:tcPr>
            <w:tcW w:w="1702" w:type="dxa"/>
            <w:shd w:val="clear" w:color="auto" w:fill="E6E6E6"/>
          </w:tcPr>
          <w:p w14:paraId="3FAEC3E0" w14:textId="77777777" w:rsidR="003849A6" w:rsidRPr="00F92263" w:rsidRDefault="003849A6" w:rsidP="00154DA6">
            <w:pPr>
              <w:ind w:left="76"/>
            </w:pPr>
            <w:r>
              <w:t>Separat faktura til doktorandens privatadresse</w:t>
            </w:r>
          </w:p>
        </w:tc>
      </w:tr>
      <w:tr w:rsidR="0068752A" w14:paraId="06E7D015" w14:textId="77777777" w:rsidTr="00154DA6">
        <w:trPr>
          <w:trHeight w:val="60"/>
        </w:trPr>
        <w:tc>
          <w:tcPr>
            <w:tcW w:w="9360" w:type="dxa"/>
            <w:gridSpan w:val="4"/>
          </w:tcPr>
          <w:p w14:paraId="638BD7EF" w14:textId="77777777" w:rsidR="0068752A" w:rsidRDefault="0068752A" w:rsidP="00154DA6">
            <w:pPr>
              <w:ind w:left="76"/>
            </w:pPr>
          </w:p>
        </w:tc>
      </w:tr>
      <w:tr w:rsidR="0068752A" w14:paraId="17A904C8" w14:textId="77777777" w:rsidTr="001936B7">
        <w:trPr>
          <w:trHeight w:val="60"/>
        </w:trPr>
        <w:tc>
          <w:tcPr>
            <w:tcW w:w="3556" w:type="dxa"/>
            <w:tcBorders>
              <w:right w:val="single" w:sz="4" w:space="0" w:color="auto"/>
            </w:tcBorders>
            <w:shd w:val="clear" w:color="auto" w:fill="E6E6E6"/>
          </w:tcPr>
          <w:p w14:paraId="06266A75" w14:textId="77777777" w:rsidR="0072146F" w:rsidRDefault="00686D06" w:rsidP="001936B7">
            <w:pPr>
              <w:ind w:left="76"/>
            </w:pPr>
            <w:r>
              <w:t>Totalt</w:t>
            </w:r>
            <w:r w:rsidR="001936B7">
              <w:t xml:space="preserve"> antall eksemplarer som skal trykkes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CEC028" w14:textId="77777777" w:rsidR="0068752A" w:rsidRDefault="0068752A" w:rsidP="00154DA6">
            <w:pPr>
              <w:ind w:left="76"/>
            </w:pPr>
          </w:p>
        </w:tc>
        <w:tc>
          <w:tcPr>
            <w:tcW w:w="3404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38AE741B" w14:textId="77777777" w:rsidR="0068752A" w:rsidRDefault="0068752A" w:rsidP="00154DA6">
            <w:pPr>
              <w:ind w:left="76"/>
            </w:pPr>
          </w:p>
        </w:tc>
      </w:tr>
      <w:tr w:rsidR="003849A6" w14:paraId="26A5CB52" w14:textId="77777777" w:rsidTr="00686D06">
        <w:trPr>
          <w:trHeight w:val="60"/>
        </w:trPr>
        <w:tc>
          <w:tcPr>
            <w:tcW w:w="9360" w:type="dxa"/>
            <w:gridSpan w:val="4"/>
            <w:shd w:val="clear" w:color="auto" w:fill="E6E6E6"/>
          </w:tcPr>
          <w:p w14:paraId="4A291F62" w14:textId="77777777" w:rsidR="003849A6" w:rsidRDefault="003849A6" w:rsidP="00154DA6">
            <w:pPr>
              <w:ind w:left="76"/>
            </w:pPr>
          </w:p>
        </w:tc>
      </w:tr>
      <w:tr w:rsidR="00686D06" w14:paraId="5D204A3C" w14:textId="77777777" w:rsidTr="00686D06">
        <w:trPr>
          <w:trHeight w:val="60"/>
        </w:trPr>
        <w:tc>
          <w:tcPr>
            <w:tcW w:w="9360" w:type="dxa"/>
            <w:gridSpan w:val="4"/>
            <w:shd w:val="clear" w:color="auto" w:fill="E6E6E6"/>
          </w:tcPr>
          <w:p w14:paraId="4175BEAA" w14:textId="77777777" w:rsidR="00686D06" w:rsidRDefault="00686D06" w:rsidP="00154DA6">
            <w:pPr>
              <w:ind w:left="76"/>
            </w:pPr>
            <w:r>
              <w:t>Instituttets godkjenning (administrativ leder)</w:t>
            </w:r>
          </w:p>
        </w:tc>
      </w:tr>
      <w:tr w:rsidR="00686D06" w14:paraId="4ECD4A05" w14:textId="77777777" w:rsidTr="001936B7">
        <w:trPr>
          <w:trHeight w:val="60"/>
        </w:trPr>
        <w:tc>
          <w:tcPr>
            <w:tcW w:w="3556" w:type="dxa"/>
            <w:shd w:val="clear" w:color="auto" w:fill="E6E6E6"/>
          </w:tcPr>
          <w:p w14:paraId="3ACCCEC4" w14:textId="77777777" w:rsidR="00686D06" w:rsidRDefault="00686D06" w:rsidP="00154DA6">
            <w:pPr>
              <w:ind w:left="76"/>
            </w:pPr>
            <w:r>
              <w:t>Navn, blokkbokstaver</w:t>
            </w:r>
          </w:p>
        </w:tc>
        <w:tc>
          <w:tcPr>
            <w:tcW w:w="5804" w:type="dxa"/>
            <w:gridSpan w:val="3"/>
            <w:shd w:val="clear" w:color="auto" w:fill="E6E6E6"/>
          </w:tcPr>
          <w:p w14:paraId="5E250F6A" w14:textId="77777777" w:rsidR="00686D06" w:rsidRDefault="00686D06" w:rsidP="00154DA6">
            <w:pPr>
              <w:ind w:left="76"/>
            </w:pPr>
            <w:r>
              <w:t>Signatur</w:t>
            </w:r>
          </w:p>
        </w:tc>
      </w:tr>
      <w:tr w:rsidR="00686D06" w14:paraId="75A73885" w14:textId="77777777" w:rsidTr="001936B7">
        <w:trPr>
          <w:trHeight w:val="470"/>
        </w:trPr>
        <w:tc>
          <w:tcPr>
            <w:tcW w:w="3556" w:type="dxa"/>
          </w:tcPr>
          <w:p w14:paraId="349D8CF7" w14:textId="77777777" w:rsidR="00686D06" w:rsidRDefault="00686D06" w:rsidP="00154DA6">
            <w:pPr>
              <w:ind w:left="76"/>
            </w:pPr>
          </w:p>
        </w:tc>
        <w:tc>
          <w:tcPr>
            <w:tcW w:w="5804" w:type="dxa"/>
            <w:gridSpan w:val="3"/>
          </w:tcPr>
          <w:p w14:paraId="1B35AFD5" w14:textId="77777777" w:rsidR="00686D06" w:rsidRDefault="00686D06" w:rsidP="00154DA6">
            <w:pPr>
              <w:ind w:left="76"/>
            </w:pPr>
          </w:p>
        </w:tc>
      </w:tr>
    </w:tbl>
    <w:p w14:paraId="2B3044B9" w14:textId="77777777" w:rsidR="008F1BEF" w:rsidRDefault="008F1BEF" w:rsidP="00F92263"/>
    <w:p w14:paraId="75C9312A" w14:textId="77777777" w:rsidR="00D9615D" w:rsidRPr="00F92263" w:rsidRDefault="00D9615D" w:rsidP="00F92263"/>
    <w:p w14:paraId="42700ECB" w14:textId="77777777" w:rsidR="00D9615D" w:rsidRDefault="00D9615D"/>
    <w:p w14:paraId="5FF4695F" w14:textId="77777777" w:rsidR="0072146F" w:rsidRDefault="009F2607">
      <w:r>
        <w:rPr>
          <w:noProof/>
        </w:rPr>
        <w:drawing>
          <wp:anchor distT="0" distB="0" distL="114300" distR="114300" simplePos="0" relativeHeight="251658240" behindDoc="0" locked="0" layoutInCell="1" allowOverlap="1" wp14:anchorId="25196752" wp14:editId="5A9D89AE">
            <wp:simplePos x="0" y="0"/>
            <wp:positionH relativeFrom="column">
              <wp:posOffset>-353060</wp:posOffset>
            </wp:positionH>
            <wp:positionV relativeFrom="paragraph">
              <wp:posOffset>137795</wp:posOffset>
            </wp:positionV>
            <wp:extent cx="4082415" cy="77279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B435E" w14:textId="77777777" w:rsidR="0051543F" w:rsidRDefault="0051543F"/>
    <w:p w14:paraId="19D44F88" w14:textId="77777777" w:rsidR="0051543F" w:rsidRDefault="0051543F"/>
    <w:p w14:paraId="00FBDAD8" w14:textId="77777777" w:rsidR="0051543F" w:rsidRDefault="0051543F"/>
    <w:p w14:paraId="59073A0E" w14:textId="77777777" w:rsidR="0051543F" w:rsidRDefault="0051543F"/>
    <w:p w14:paraId="054AFDA9" w14:textId="77777777" w:rsidR="0051543F" w:rsidRDefault="0051543F"/>
    <w:p w14:paraId="28F201C8" w14:textId="77777777" w:rsidR="0072146F" w:rsidRDefault="0072146F">
      <w:pPr>
        <w:rPr>
          <w:b/>
        </w:rPr>
      </w:pPr>
    </w:p>
    <w:p w14:paraId="673B10C6" w14:textId="77777777" w:rsidR="0072146F" w:rsidRPr="0072146F" w:rsidRDefault="0072146F">
      <w:pPr>
        <w:rPr>
          <w:b/>
        </w:rPr>
      </w:pPr>
      <w:r w:rsidRPr="0072146F">
        <w:rPr>
          <w:b/>
        </w:rPr>
        <w:t>Mal</w:t>
      </w:r>
    </w:p>
    <w:p w14:paraId="5FFF61D5" w14:textId="77777777" w:rsidR="00BD77FC" w:rsidRDefault="0072146F" w:rsidP="0072146F">
      <w:pPr>
        <w:numPr>
          <w:ilvl w:val="0"/>
          <w:numId w:val="10"/>
        </w:numPr>
      </w:pPr>
      <w:r>
        <w:t xml:space="preserve">Avhandlingen blir trykket slik den leveres inn. Doktoranden må selv sørge for at manus er formatert i </w:t>
      </w:r>
      <w:r w:rsidR="00CD0E17">
        <w:t xml:space="preserve">henhold til retningslinjene. </w:t>
      </w:r>
      <w:r w:rsidR="00CD0E17" w:rsidRPr="00CD0E17">
        <w:t>Se:</w:t>
      </w:r>
      <w:r w:rsidR="00CD0E17">
        <w:t xml:space="preserve"> </w:t>
      </w:r>
    </w:p>
    <w:p w14:paraId="6359036A" w14:textId="5B05BD04" w:rsidR="0072146F" w:rsidRPr="00CD0E17" w:rsidRDefault="00277CDE" w:rsidP="00BD77FC">
      <w:pPr>
        <w:ind w:left="720"/>
      </w:pPr>
      <w:hyperlink r:id="rId7" w:history="1">
        <w:r w:rsidR="00BD77FC" w:rsidRPr="00B143EA">
          <w:rPr>
            <w:rStyle w:val="Hyperkobling"/>
          </w:rPr>
          <w:t>http://www.hf.uio.no/forskning/doktorgrad-karriere/forskerutdanning/avslutning/trykking.html</w:t>
        </w:r>
      </w:hyperlink>
    </w:p>
    <w:p w14:paraId="68E4EDF2" w14:textId="77777777" w:rsidR="0072146F" w:rsidRPr="0072146F" w:rsidRDefault="0072146F">
      <w:pPr>
        <w:rPr>
          <w:b/>
        </w:rPr>
      </w:pPr>
      <w:r w:rsidRPr="0072146F">
        <w:rPr>
          <w:b/>
        </w:rPr>
        <w:t>Innsending</w:t>
      </w:r>
    </w:p>
    <w:p w14:paraId="799309EF" w14:textId="0CB0229F" w:rsidR="00074227" w:rsidRDefault="0072146F" w:rsidP="00CC02CB">
      <w:pPr>
        <w:numPr>
          <w:ilvl w:val="0"/>
          <w:numId w:val="5"/>
        </w:numPr>
      </w:pPr>
      <w:r>
        <w:t xml:space="preserve">Manus sendes inn som en ferdig formatert </w:t>
      </w:r>
      <w:proofErr w:type="spellStart"/>
      <w:r>
        <w:t>pdf</w:t>
      </w:r>
      <w:proofErr w:type="spellEnd"/>
      <w:r>
        <w:t>, s</w:t>
      </w:r>
      <w:r w:rsidR="00FF2E16">
        <w:t xml:space="preserve">om vedlegg til e-post til </w:t>
      </w:r>
      <w:proofErr w:type="spellStart"/>
      <w:r w:rsidR="00DA385F">
        <w:t>Aksell</w:t>
      </w:r>
      <w:proofErr w:type="spellEnd"/>
      <w:r w:rsidR="00FF2E16">
        <w:t xml:space="preserve"> v/</w:t>
      </w:r>
      <w:r w:rsidR="009C1689" w:rsidRPr="009C1689">
        <w:t xml:space="preserve"> </w:t>
      </w:r>
      <w:r w:rsidR="00776821" w:rsidRPr="00776821">
        <w:t xml:space="preserve">Linn Therese Andersen </w:t>
      </w:r>
      <w:r w:rsidR="00074227" w:rsidRPr="00074227">
        <w:t>-</w:t>
      </w:r>
      <w:r w:rsidR="00D671BE">
        <w:t xml:space="preserve"> </w:t>
      </w:r>
      <w:r w:rsidR="00776821" w:rsidRPr="00776821">
        <w:rPr>
          <w:rStyle w:val="Hyperkobling"/>
        </w:rPr>
        <w:t>linn.therese.andersen@aksell.no</w:t>
      </w:r>
      <w:r w:rsidR="00D671BE">
        <w:t xml:space="preserve">, </w:t>
      </w:r>
      <w:r w:rsidR="00074227" w:rsidRPr="00074227">
        <w:t xml:space="preserve">tlf. </w:t>
      </w:r>
      <w:r w:rsidR="00776821" w:rsidRPr="00776821">
        <w:t>993 67</w:t>
      </w:r>
      <w:r w:rsidR="00776821">
        <w:t> </w:t>
      </w:r>
      <w:r w:rsidR="00776821" w:rsidRPr="00776821">
        <w:t>805</w:t>
      </w:r>
      <w:r w:rsidR="00776821">
        <w:t xml:space="preserve">. </w:t>
      </w:r>
      <w:r w:rsidR="00776821" w:rsidRPr="00776821">
        <w:t xml:space="preserve">Hvis ikke en bekreftelse på mottatt dokument kommer tilbake innen 24 timer, send gjerne en kopi til </w:t>
      </w:r>
      <w:hyperlink r:id="rId8" w:history="1">
        <w:r w:rsidR="00776821" w:rsidRPr="00A466C1">
          <w:rPr>
            <w:rStyle w:val="Hyperkobling"/>
          </w:rPr>
          <w:t>post@aksell.no</w:t>
        </w:r>
      </w:hyperlink>
      <w:r w:rsidR="00776821">
        <w:t xml:space="preserve">. </w:t>
      </w:r>
    </w:p>
    <w:p w14:paraId="18F11C53" w14:textId="77777777" w:rsidR="0072146F" w:rsidRDefault="0072146F" w:rsidP="00074227">
      <w:pPr>
        <w:numPr>
          <w:ilvl w:val="0"/>
          <w:numId w:val="5"/>
        </w:numPr>
      </w:pPr>
      <w:r>
        <w:t>Ferdig utfylt rekvisisjonsskj</w:t>
      </w:r>
      <w:r w:rsidR="003849A6">
        <w:t xml:space="preserve">ema sendes inn sammen med manus, som </w:t>
      </w:r>
      <w:proofErr w:type="spellStart"/>
      <w:r w:rsidR="003849A6">
        <w:t>pdf</w:t>
      </w:r>
      <w:proofErr w:type="spellEnd"/>
      <w:r w:rsidR="003849A6">
        <w:t>-fil.</w:t>
      </w:r>
    </w:p>
    <w:p w14:paraId="74D8516C" w14:textId="77777777" w:rsidR="0072146F" w:rsidRPr="00797898" w:rsidRDefault="0072146F" w:rsidP="0072146F">
      <w:pPr>
        <w:rPr>
          <w:b/>
        </w:rPr>
      </w:pPr>
      <w:r w:rsidRPr="00797898">
        <w:rPr>
          <w:b/>
        </w:rPr>
        <w:t xml:space="preserve">Format: </w:t>
      </w:r>
    </w:p>
    <w:p w14:paraId="29B8A20F" w14:textId="77777777" w:rsidR="0072146F" w:rsidRDefault="0072146F" w:rsidP="0072146F">
      <w:pPr>
        <w:numPr>
          <w:ilvl w:val="0"/>
          <w:numId w:val="9"/>
        </w:numPr>
      </w:pPr>
      <w:r>
        <w:t>17 x 24 (bok)</w:t>
      </w:r>
    </w:p>
    <w:p w14:paraId="2B2DDCD0" w14:textId="77777777" w:rsidR="0072146F" w:rsidRDefault="0072146F" w:rsidP="0072146F">
      <w:pPr>
        <w:numPr>
          <w:ilvl w:val="0"/>
          <w:numId w:val="9"/>
        </w:numPr>
      </w:pPr>
      <w:r>
        <w:t>100 g. innmat</w:t>
      </w:r>
    </w:p>
    <w:p w14:paraId="197CD65B" w14:textId="77777777" w:rsidR="0072146F" w:rsidRDefault="0072146F" w:rsidP="0072146F">
      <w:pPr>
        <w:numPr>
          <w:ilvl w:val="0"/>
          <w:numId w:val="9"/>
        </w:numPr>
      </w:pPr>
      <w:r>
        <w:t>250 g. omslag</w:t>
      </w:r>
    </w:p>
    <w:p w14:paraId="65381CC6" w14:textId="77777777" w:rsidR="0072146F" w:rsidRDefault="003849A6" w:rsidP="0072146F">
      <w:pPr>
        <w:numPr>
          <w:ilvl w:val="0"/>
          <w:numId w:val="9"/>
        </w:numPr>
      </w:pPr>
      <w:proofErr w:type="spellStart"/>
      <w:r>
        <w:t>L</w:t>
      </w:r>
      <w:r w:rsidR="0072146F">
        <w:t>imfres</w:t>
      </w:r>
      <w:proofErr w:type="spellEnd"/>
      <w:r w:rsidR="0072146F">
        <w:t xml:space="preserve"> med omslag</w:t>
      </w:r>
    </w:p>
    <w:p w14:paraId="34B4CF37" w14:textId="77777777" w:rsidR="006D2387" w:rsidRDefault="006D2387">
      <w:pPr>
        <w:rPr>
          <w:b/>
        </w:rPr>
      </w:pPr>
    </w:p>
    <w:p w14:paraId="177E516A" w14:textId="77777777" w:rsidR="006D2387" w:rsidRDefault="006D2387">
      <w:pPr>
        <w:rPr>
          <w:b/>
        </w:rPr>
      </w:pPr>
      <w:r>
        <w:rPr>
          <w:b/>
        </w:rPr>
        <w:t>Fargetrykk:</w:t>
      </w:r>
    </w:p>
    <w:p w14:paraId="64062094" w14:textId="77777777" w:rsidR="006D2387" w:rsidRPr="006D2387" w:rsidRDefault="006D2387" w:rsidP="006D2387">
      <w:pPr>
        <w:numPr>
          <w:ilvl w:val="0"/>
          <w:numId w:val="11"/>
        </w:numPr>
      </w:pPr>
      <w:r w:rsidRPr="006D2387">
        <w:t xml:space="preserve">Doktoranden må avklare fargetrykk med sitt institutt før bestilling. </w:t>
      </w:r>
    </w:p>
    <w:p w14:paraId="5A1CBC22" w14:textId="77777777" w:rsidR="00D9615D" w:rsidRDefault="00154DA6">
      <w:pPr>
        <w:rPr>
          <w:b/>
        </w:rPr>
      </w:pPr>
      <w:r>
        <w:rPr>
          <w:b/>
        </w:rPr>
        <w:t>Levering</w:t>
      </w:r>
    </w:p>
    <w:p w14:paraId="1B6A538C" w14:textId="77777777" w:rsidR="00154DA6" w:rsidRPr="003A6BBD" w:rsidRDefault="00154DA6" w:rsidP="00154DA6">
      <w:pPr>
        <w:numPr>
          <w:ilvl w:val="0"/>
          <w:numId w:val="4"/>
        </w:numPr>
        <w:rPr>
          <w:b/>
        </w:rPr>
      </w:pPr>
      <w:r>
        <w:t>Trykke- og leveringstiden er ca. 5 virkedager.</w:t>
      </w:r>
    </w:p>
    <w:p w14:paraId="5913EA9D" w14:textId="4A8E810A" w:rsidR="006D2387" w:rsidRDefault="00732CEB" w:rsidP="003849A6">
      <w:pPr>
        <w:numPr>
          <w:ilvl w:val="0"/>
          <w:numId w:val="4"/>
        </w:numPr>
      </w:pPr>
      <w:r>
        <w:t>7</w:t>
      </w:r>
      <w:r w:rsidR="003A6BBD">
        <w:t xml:space="preserve"> eksemplarer leveres til</w:t>
      </w:r>
      <w:r w:rsidR="003849A6">
        <w:t>:</w:t>
      </w:r>
      <w:r w:rsidR="003849A6">
        <w:tab/>
      </w:r>
    </w:p>
    <w:p w14:paraId="6C1C712F" w14:textId="241F59C6" w:rsidR="003849A6" w:rsidRDefault="00DA385F" w:rsidP="00D71BB2">
      <w:pPr>
        <w:ind w:left="708"/>
        <w:rPr>
          <w:i/>
        </w:rPr>
      </w:pPr>
      <w:r>
        <w:rPr>
          <w:i/>
        </w:rPr>
        <w:t>Sarah Salameh</w:t>
      </w:r>
      <w:r w:rsidR="00D71BB2">
        <w:rPr>
          <w:i/>
        </w:rPr>
        <w:br/>
      </w:r>
      <w:r w:rsidR="003A6BBD" w:rsidRPr="006D2387">
        <w:rPr>
          <w:i/>
        </w:rPr>
        <w:t>Det humanistiske fakultet</w:t>
      </w:r>
    </w:p>
    <w:p w14:paraId="1A2F0459" w14:textId="77777777" w:rsidR="00484EED" w:rsidRPr="006D2387" w:rsidRDefault="00484EED" w:rsidP="00D71BB2">
      <w:pPr>
        <w:ind w:left="708"/>
        <w:rPr>
          <w:i/>
        </w:rPr>
      </w:pPr>
      <w:r>
        <w:rPr>
          <w:i/>
        </w:rPr>
        <w:t>Postboks 1079 Blindern</w:t>
      </w:r>
    </w:p>
    <w:p w14:paraId="18C68FF1" w14:textId="5117F880" w:rsidR="003849A6" w:rsidRPr="006D2387" w:rsidRDefault="000E2F13" w:rsidP="006D2387">
      <w:pPr>
        <w:ind w:firstLine="708"/>
        <w:rPr>
          <w:i/>
        </w:rPr>
      </w:pPr>
      <w:r>
        <w:rPr>
          <w:i/>
        </w:rPr>
        <w:t xml:space="preserve">Rom </w:t>
      </w:r>
      <w:r w:rsidR="00423DD5">
        <w:rPr>
          <w:i/>
        </w:rPr>
        <w:t>2</w:t>
      </w:r>
      <w:r w:rsidR="00E54B07">
        <w:rPr>
          <w:i/>
        </w:rPr>
        <w:t>78</w:t>
      </w:r>
      <w:r>
        <w:rPr>
          <w:i/>
        </w:rPr>
        <w:t>, 2. etasje</w:t>
      </w:r>
      <w:r w:rsidR="000236B8" w:rsidRPr="006D2387">
        <w:rPr>
          <w:i/>
        </w:rPr>
        <w:t xml:space="preserve">, </w:t>
      </w:r>
      <w:r>
        <w:rPr>
          <w:i/>
        </w:rPr>
        <w:t>P</w:t>
      </w:r>
      <w:r w:rsidR="00484EED">
        <w:rPr>
          <w:i/>
        </w:rPr>
        <w:t>.</w:t>
      </w:r>
      <w:r>
        <w:rPr>
          <w:i/>
        </w:rPr>
        <w:t>A</w:t>
      </w:r>
      <w:r w:rsidR="00484EED">
        <w:rPr>
          <w:i/>
        </w:rPr>
        <w:t>.</w:t>
      </w:r>
      <w:r>
        <w:rPr>
          <w:i/>
        </w:rPr>
        <w:t xml:space="preserve"> Munchs hus</w:t>
      </w:r>
    </w:p>
    <w:p w14:paraId="148CE094" w14:textId="77777777" w:rsidR="003849A6" w:rsidRPr="006D2387" w:rsidRDefault="000E2F13" w:rsidP="006D2387">
      <w:pPr>
        <w:ind w:firstLine="708"/>
        <w:rPr>
          <w:i/>
        </w:rPr>
      </w:pPr>
      <w:r>
        <w:rPr>
          <w:i/>
        </w:rPr>
        <w:t>Niels Henrik Abels vei 36</w:t>
      </w:r>
    </w:p>
    <w:p w14:paraId="7B9040F0" w14:textId="57F94648" w:rsidR="005603B3" w:rsidRDefault="000236B8" w:rsidP="006D2387">
      <w:pPr>
        <w:ind w:firstLine="708"/>
        <w:rPr>
          <w:i/>
        </w:rPr>
      </w:pPr>
      <w:r w:rsidRPr="006D2387">
        <w:rPr>
          <w:i/>
        </w:rPr>
        <w:t>0</w:t>
      </w:r>
      <w:r w:rsidR="000E2F13">
        <w:rPr>
          <w:i/>
        </w:rPr>
        <w:t>313</w:t>
      </w:r>
      <w:r w:rsidRPr="006D2387">
        <w:rPr>
          <w:i/>
        </w:rPr>
        <w:t xml:space="preserve"> Oslo</w:t>
      </w:r>
    </w:p>
    <w:p w14:paraId="110A1658" w14:textId="3D3AB76D" w:rsidR="00732CEB" w:rsidRPr="00277CDE" w:rsidRDefault="00732CEB" w:rsidP="00732CEB">
      <w:pPr>
        <w:pStyle w:val="Listeavsnitt"/>
        <w:numPr>
          <w:ilvl w:val="0"/>
          <w:numId w:val="13"/>
        </w:numPr>
        <w:rPr>
          <w:i/>
        </w:rPr>
      </w:pPr>
      <w:r>
        <w:rPr>
          <w:iCs/>
        </w:rPr>
        <w:t xml:space="preserve">1 eks </w:t>
      </w:r>
      <w:r w:rsidRPr="00277CDE">
        <w:rPr>
          <w:iCs/>
        </w:rPr>
        <w:t>leveres til:</w:t>
      </w:r>
    </w:p>
    <w:p w14:paraId="0BABF029" w14:textId="77777777" w:rsidR="00277CDE" w:rsidRPr="00277CDE" w:rsidRDefault="00277CDE" w:rsidP="00277CDE">
      <w:pPr>
        <w:pStyle w:val="Listeavsnitt"/>
        <w:rPr>
          <w:i/>
          <w:iCs/>
          <w:lang w:eastAsia="en-US"/>
        </w:rPr>
      </w:pPr>
      <w:r w:rsidRPr="00277CDE">
        <w:rPr>
          <w:i/>
          <w:iCs/>
          <w:lang w:eastAsia="en-US"/>
        </w:rPr>
        <w:t>Universitetsbiblioteket</w:t>
      </w:r>
    </w:p>
    <w:p w14:paraId="5E290393" w14:textId="77777777" w:rsidR="00277CDE" w:rsidRPr="00277CDE" w:rsidRDefault="00277CDE" w:rsidP="00277CDE">
      <w:pPr>
        <w:pStyle w:val="Listeavsnitt"/>
        <w:rPr>
          <w:i/>
          <w:iCs/>
          <w:lang w:eastAsia="en-US"/>
        </w:rPr>
      </w:pPr>
      <w:proofErr w:type="spellStart"/>
      <w:r w:rsidRPr="00277CDE">
        <w:rPr>
          <w:i/>
          <w:iCs/>
          <w:lang w:eastAsia="en-US"/>
        </w:rPr>
        <w:t>Moltke</w:t>
      </w:r>
      <w:proofErr w:type="spellEnd"/>
      <w:r w:rsidRPr="00277CDE">
        <w:rPr>
          <w:i/>
          <w:iCs/>
          <w:lang w:eastAsia="en-US"/>
        </w:rPr>
        <w:t xml:space="preserve"> Moes vei 39</w:t>
      </w:r>
    </w:p>
    <w:p w14:paraId="667AFE75" w14:textId="77777777" w:rsidR="00277CDE" w:rsidRPr="00277CDE" w:rsidRDefault="00277CDE" w:rsidP="00277CDE">
      <w:pPr>
        <w:pStyle w:val="Listeavsnitt"/>
        <w:rPr>
          <w:i/>
          <w:iCs/>
          <w:lang w:eastAsia="en-US"/>
        </w:rPr>
      </w:pPr>
      <w:r w:rsidRPr="00277CDE">
        <w:rPr>
          <w:i/>
          <w:iCs/>
          <w:lang w:eastAsia="en-US"/>
        </w:rPr>
        <w:t>Tilvekstseksjonen</w:t>
      </w:r>
    </w:p>
    <w:p w14:paraId="109BA63E" w14:textId="6B1A8BE7" w:rsidR="00732CEB" w:rsidRPr="00277CDE" w:rsidRDefault="00277CDE" w:rsidP="00277CDE">
      <w:pPr>
        <w:pStyle w:val="Listeavsnitt"/>
        <w:rPr>
          <w:i/>
          <w:iCs/>
          <w:lang w:eastAsia="en-US"/>
        </w:rPr>
      </w:pPr>
      <w:r w:rsidRPr="00277CDE">
        <w:rPr>
          <w:i/>
          <w:iCs/>
          <w:lang w:eastAsia="en-US"/>
        </w:rPr>
        <w:t>0310 Oslo</w:t>
      </w:r>
    </w:p>
    <w:p w14:paraId="681839B6" w14:textId="18D4C0C3" w:rsidR="00D9615D" w:rsidRPr="00215553" w:rsidRDefault="003A6BBD" w:rsidP="005603B3">
      <w:pPr>
        <w:pStyle w:val="Brdtekstinnrykk"/>
        <w:numPr>
          <w:ilvl w:val="0"/>
          <w:numId w:val="4"/>
        </w:numPr>
      </w:pPr>
      <w:r w:rsidRPr="00277CDE">
        <w:t>Øvrige eksemplarer</w:t>
      </w:r>
      <w:r w:rsidR="0017514F">
        <w:t xml:space="preserve">, utenom </w:t>
      </w:r>
      <w:r w:rsidR="00DA385F">
        <w:t>3</w:t>
      </w:r>
      <w:r w:rsidR="0017514F">
        <w:t xml:space="preserve"> eks. til Nasjonalbiblioteket,</w:t>
      </w:r>
      <w:r>
        <w:t xml:space="preserve"> leveres til gjeldende institutt/senter. </w:t>
      </w:r>
      <w:r w:rsidR="00154DA6">
        <w:t xml:space="preserve">Se leveringsadresse i rekvisisjonsskjema. </w:t>
      </w:r>
      <w:r w:rsidR="005603B3">
        <w:t>(</w:t>
      </w:r>
      <w:proofErr w:type="spellStart"/>
      <w:r w:rsidR="00DA385F">
        <w:t>Aksell</w:t>
      </w:r>
      <w:proofErr w:type="spellEnd"/>
      <w:r>
        <w:t xml:space="preserve"> er ansvarlig for å distribuere</w:t>
      </w:r>
      <w:r w:rsidR="0017514F">
        <w:t xml:space="preserve"> </w:t>
      </w:r>
      <w:r w:rsidR="00DA385F">
        <w:t>3</w:t>
      </w:r>
      <w:r w:rsidR="0017514F">
        <w:t xml:space="preserve"> eksemplarer av avhandlingen</w:t>
      </w:r>
      <w:r>
        <w:t xml:space="preserve"> </w:t>
      </w:r>
      <w:r w:rsidR="0017514F">
        <w:t>til</w:t>
      </w:r>
      <w:r>
        <w:t xml:space="preserve"> </w:t>
      </w:r>
      <w:r w:rsidRPr="00215553">
        <w:t>Nasjonalbiblioteket, avd. Rana, p</w:t>
      </w:r>
      <w:r>
        <w:t xml:space="preserve">liktavlevering, 8607 Mo i Rana, </w:t>
      </w:r>
      <w:r w:rsidRPr="00215553">
        <w:t>etter</w:t>
      </w:r>
      <w:r>
        <w:t xml:space="preserve"> </w:t>
      </w:r>
      <w:r w:rsidRPr="00215553">
        <w:t>disputas</w:t>
      </w:r>
      <w:r w:rsidR="005603B3">
        <w:t>)</w:t>
      </w:r>
    </w:p>
    <w:p w14:paraId="046AE525" w14:textId="77777777" w:rsidR="003A6BBD" w:rsidRPr="00154DA6" w:rsidRDefault="00154DA6" w:rsidP="003A6BBD">
      <w:pPr>
        <w:rPr>
          <w:b/>
        </w:rPr>
      </w:pPr>
      <w:r w:rsidRPr="00154DA6">
        <w:rPr>
          <w:b/>
        </w:rPr>
        <w:t>Fakturering</w:t>
      </w:r>
    </w:p>
    <w:p w14:paraId="13E570BF" w14:textId="7F3971EA" w:rsidR="00EC3454" w:rsidRDefault="00EC3454" w:rsidP="003849A6">
      <w:pPr>
        <w:numPr>
          <w:ilvl w:val="0"/>
          <w:numId w:val="4"/>
        </w:numPr>
      </w:pPr>
      <w:r>
        <w:t xml:space="preserve">Etter å ha mottatt rekvisisjonsskjemaet sender </w:t>
      </w:r>
      <w:proofErr w:type="spellStart"/>
      <w:r w:rsidR="00DA385F">
        <w:t>Aksell</w:t>
      </w:r>
      <w:proofErr w:type="spellEnd"/>
      <w:r w:rsidR="00762A41">
        <w:t xml:space="preserve"> pris</w:t>
      </w:r>
      <w:r w:rsidR="006B0F01">
        <w:t xml:space="preserve"> per e-post</w:t>
      </w:r>
      <w:r w:rsidR="00762A41">
        <w:t xml:space="preserve"> til instituttets kontaktperson (oppgitt i skjemaet). Insti</w:t>
      </w:r>
      <w:r w:rsidR="006B0F01">
        <w:t>t</w:t>
      </w:r>
      <w:r w:rsidR="00762A41">
        <w:t>uttets kontaktperson s</w:t>
      </w:r>
      <w:r>
        <w:t>ørger for å sende</w:t>
      </w:r>
      <w:r w:rsidR="00762A41">
        <w:t xml:space="preserve"> bestillingen via UiOs </w:t>
      </w:r>
      <w:proofErr w:type="spellStart"/>
      <w:r w:rsidR="00762A41">
        <w:t>bestillingssytem</w:t>
      </w:r>
      <w:proofErr w:type="spellEnd"/>
      <w:r w:rsidR="00762A41">
        <w:t xml:space="preserve"> </w:t>
      </w:r>
      <w:r>
        <w:t xml:space="preserve">til </w:t>
      </w:r>
      <w:proofErr w:type="spellStart"/>
      <w:r w:rsidR="00DA385F">
        <w:t>Aksell</w:t>
      </w:r>
      <w:proofErr w:type="spellEnd"/>
      <w:r>
        <w:t xml:space="preserve">. </w:t>
      </w:r>
      <w:proofErr w:type="spellStart"/>
      <w:r w:rsidR="00DA385F">
        <w:t>Aksell</w:t>
      </w:r>
      <w:proofErr w:type="spellEnd"/>
      <w:r>
        <w:t xml:space="preserve"> sender deretter faktura </w:t>
      </w:r>
      <w:r w:rsidR="00762A41">
        <w:t xml:space="preserve">som </w:t>
      </w:r>
      <w:r>
        <w:t>merkes</w:t>
      </w:r>
      <w:r w:rsidR="00762A41">
        <w:t xml:space="preserve"> med både bestillingsnummeret og instituttets </w:t>
      </w:r>
      <w:proofErr w:type="spellStart"/>
      <w:r w:rsidR="00762A41">
        <w:t>bestillerkode</w:t>
      </w:r>
      <w:proofErr w:type="spellEnd"/>
      <w:r>
        <w:t>.</w:t>
      </w:r>
      <w:r w:rsidR="00762A41">
        <w:t xml:space="preserve"> </w:t>
      </w:r>
    </w:p>
    <w:p w14:paraId="6422FA9E" w14:textId="77777777" w:rsidR="000236B8" w:rsidRDefault="00762A41" w:rsidP="00EC3454">
      <w:pPr>
        <w:ind w:left="720"/>
      </w:pPr>
      <w:r>
        <w:t>Fakturaadressen er:</w:t>
      </w:r>
    </w:p>
    <w:p w14:paraId="2CF5782F" w14:textId="77777777" w:rsidR="003849A6" w:rsidRPr="006D2387" w:rsidRDefault="003849A6" w:rsidP="000236B8">
      <w:pPr>
        <w:ind w:left="372" w:firstLine="348"/>
        <w:rPr>
          <w:i/>
        </w:rPr>
      </w:pPr>
      <w:r w:rsidRPr="006D2387">
        <w:rPr>
          <w:i/>
        </w:rPr>
        <w:t>Universitetet i Oslo</w:t>
      </w:r>
    </w:p>
    <w:p w14:paraId="6010756B" w14:textId="77777777" w:rsidR="003849A6" w:rsidRPr="006D2387" w:rsidRDefault="003849A6" w:rsidP="000236B8">
      <w:pPr>
        <w:ind w:firstLine="708"/>
        <w:rPr>
          <w:i/>
        </w:rPr>
      </w:pPr>
      <w:r w:rsidRPr="006D2387">
        <w:rPr>
          <w:i/>
        </w:rPr>
        <w:t>Regnskapsseksjonen – Sentralt fakturamottak</w:t>
      </w:r>
    </w:p>
    <w:p w14:paraId="72757B9C" w14:textId="77777777" w:rsidR="003849A6" w:rsidRPr="006D2387" w:rsidRDefault="003849A6" w:rsidP="000236B8">
      <w:pPr>
        <w:ind w:firstLine="708"/>
        <w:rPr>
          <w:i/>
        </w:rPr>
      </w:pPr>
      <w:r w:rsidRPr="006D2387">
        <w:rPr>
          <w:i/>
        </w:rPr>
        <w:t>Pb. 1074 Blindern</w:t>
      </w:r>
    </w:p>
    <w:p w14:paraId="20140589" w14:textId="77777777" w:rsidR="003849A6" w:rsidRPr="006D2387" w:rsidRDefault="003849A6" w:rsidP="006D2387">
      <w:pPr>
        <w:ind w:firstLine="708"/>
        <w:rPr>
          <w:i/>
        </w:rPr>
      </w:pPr>
      <w:r w:rsidRPr="006D2387">
        <w:rPr>
          <w:i/>
        </w:rPr>
        <w:t>0316 Oslo</w:t>
      </w:r>
    </w:p>
    <w:p w14:paraId="3B2527F8" w14:textId="5789AA10" w:rsidR="003A6BBD" w:rsidRDefault="003A6BBD" w:rsidP="003A6BBD">
      <w:pPr>
        <w:numPr>
          <w:ilvl w:val="0"/>
          <w:numId w:val="4"/>
        </w:numPr>
      </w:pPr>
      <w:r>
        <w:t>I</w:t>
      </w:r>
      <w:r w:rsidRPr="00215553">
        <w:t xml:space="preserve">nstituttet </w:t>
      </w:r>
      <w:r>
        <w:t xml:space="preserve">faktureres </w:t>
      </w:r>
      <w:r w:rsidRPr="00215553">
        <w:t xml:space="preserve">for </w:t>
      </w:r>
      <w:r w:rsidR="00762A41">
        <w:t>3</w:t>
      </w:r>
      <w:r w:rsidR="00DA385F">
        <w:t>3</w:t>
      </w:r>
      <w:r w:rsidRPr="00215553">
        <w:t xml:space="preserve"> eksemplarer </w:t>
      </w:r>
      <w:r w:rsidR="00762A41">
        <w:t xml:space="preserve">samt start og leveringskostnader, og </w:t>
      </w:r>
      <w:r w:rsidR="002B3DA8">
        <w:t>ev</w:t>
      </w:r>
      <w:r w:rsidRPr="00215553">
        <w:t xml:space="preserve">. eksemplarer bestilt til </w:t>
      </w:r>
      <w:r>
        <w:t xml:space="preserve">distribusjon. </w:t>
      </w:r>
      <w:r w:rsidR="00154DA6">
        <w:t xml:space="preserve">Se rekvisisjonsskjema for antall og </w:t>
      </w:r>
      <w:proofErr w:type="spellStart"/>
      <w:r w:rsidR="00154DA6">
        <w:t>bestillerkode</w:t>
      </w:r>
      <w:proofErr w:type="spellEnd"/>
      <w:r w:rsidR="00154DA6">
        <w:t>.</w:t>
      </w:r>
    </w:p>
    <w:p w14:paraId="1B7B2EB6" w14:textId="39A56C74" w:rsidR="003A6BBD" w:rsidRDefault="003A6BBD" w:rsidP="003A6BBD">
      <w:pPr>
        <w:numPr>
          <w:ilvl w:val="0"/>
          <w:numId w:val="4"/>
        </w:numPr>
      </w:pPr>
      <w:r>
        <w:t>Dersom doktorgradskandidaten</w:t>
      </w:r>
      <w:r w:rsidRPr="00215553">
        <w:t xml:space="preserve"> har bestilt ytterligere eksemplarer </w:t>
      </w:r>
      <w:r>
        <w:t>til egen distribusjon faktureres dette doktorgradskandidaten</w:t>
      </w:r>
      <w:r w:rsidRPr="00215553">
        <w:t xml:space="preserve"> separat.</w:t>
      </w:r>
      <w:r w:rsidR="00CD0E17">
        <w:t xml:space="preserve"> Eventuell</w:t>
      </w:r>
      <w:r w:rsidR="00C83751">
        <w:t>e</w:t>
      </w:r>
      <w:r w:rsidR="00CD0E17">
        <w:t xml:space="preserve"> utgifter til konsulenttjenester fra </w:t>
      </w:r>
      <w:proofErr w:type="spellStart"/>
      <w:r w:rsidR="00DA385F">
        <w:t>Aksell</w:t>
      </w:r>
      <w:proofErr w:type="spellEnd"/>
      <w:r w:rsidR="00CD0E17">
        <w:t xml:space="preserve"> dekkes av kandidaten (driftsmidler eller egne midler). Se </w:t>
      </w:r>
      <w:r w:rsidR="00CD0E17" w:rsidRPr="00CD0E17">
        <w:t>Informasjon om trykking av avhandling før disputas</w:t>
      </w:r>
      <w:r w:rsidR="00CD0E17">
        <w:t>.</w:t>
      </w:r>
      <w:r w:rsidR="00CD0E17">
        <w:br/>
      </w:r>
    </w:p>
    <w:p w14:paraId="5FBBB8E2" w14:textId="114955F7" w:rsidR="003A6BBD" w:rsidRPr="003A6BBD" w:rsidRDefault="003A6BBD" w:rsidP="003A6BBD">
      <w:r w:rsidRPr="00675476">
        <w:rPr>
          <w:b/>
        </w:rPr>
        <w:t xml:space="preserve">Kontaktpersoner </w:t>
      </w:r>
      <w:proofErr w:type="spellStart"/>
      <w:r w:rsidR="00F40EA3">
        <w:rPr>
          <w:b/>
        </w:rPr>
        <w:t>Aksell</w:t>
      </w:r>
      <w:proofErr w:type="spellEnd"/>
      <w:r w:rsidR="002B3DA8">
        <w:rPr>
          <w:b/>
        </w:rPr>
        <w:t xml:space="preserve"> -</w:t>
      </w:r>
      <w:r>
        <w:rPr>
          <w:b/>
        </w:rPr>
        <w:t xml:space="preserve"> </w:t>
      </w:r>
      <w:hyperlink r:id="rId9" w:history="1">
        <w:r w:rsidR="00DA385F" w:rsidRPr="00485E79">
          <w:rPr>
            <w:rStyle w:val="Hyperkobling"/>
          </w:rPr>
          <w:t>http://www.aksell.no/</w:t>
        </w:r>
      </w:hyperlink>
      <w:r>
        <w:t xml:space="preserve"> </w:t>
      </w:r>
    </w:p>
    <w:p w14:paraId="3FB09BDB" w14:textId="4AF69AD6" w:rsidR="00C22DE9" w:rsidRPr="00074227" w:rsidRDefault="00776821" w:rsidP="009C1689">
      <w:pPr>
        <w:numPr>
          <w:ilvl w:val="0"/>
          <w:numId w:val="12"/>
        </w:numPr>
        <w:rPr>
          <w:lang w:val="nn-NO"/>
        </w:rPr>
      </w:pPr>
      <w:r w:rsidRPr="00776821">
        <w:rPr>
          <w:lang w:val="nn-NO"/>
        </w:rPr>
        <w:t>Linn Therese Andersen</w:t>
      </w:r>
      <w:r w:rsidR="00074227" w:rsidRPr="00074227">
        <w:rPr>
          <w:lang w:val="nn-NO"/>
        </w:rPr>
        <w:t xml:space="preserve">: </w:t>
      </w:r>
      <w:hyperlink r:id="rId10" w:history="1">
        <w:r w:rsidRPr="00776821">
          <w:rPr>
            <w:rStyle w:val="Hyperkobling"/>
            <w:lang w:val="nn-NO"/>
          </w:rPr>
          <w:t>linn.therese.andersen@aksell.no</w:t>
        </w:r>
      </w:hyperlink>
      <w:r w:rsidRPr="00776821">
        <w:rPr>
          <w:lang w:val="nn-NO"/>
        </w:rPr>
        <w:t xml:space="preserve"> </w:t>
      </w:r>
      <w:r w:rsidR="00074227" w:rsidRPr="00776821">
        <w:t xml:space="preserve">- tlf. </w:t>
      </w:r>
      <w:r w:rsidRPr="00776821">
        <w:t>993 67</w:t>
      </w:r>
      <w:r w:rsidRPr="00776821">
        <w:t> </w:t>
      </w:r>
      <w:r w:rsidRPr="00776821">
        <w:t>805</w:t>
      </w:r>
      <w:r w:rsidRPr="00776821">
        <w:t xml:space="preserve"> </w:t>
      </w:r>
      <w:r w:rsidR="00C22DE9" w:rsidRPr="00776821">
        <w:t>(bestilling, fakturering</w:t>
      </w:r>
      <w:r w:rsidRPr="00776821">
        <w:t>, tekniske spørsmål</w:t>
      </w:r>
      <w:r w:rsidR="00C22DE9" w:rsidRPr="00776821">
        <w:t xml:space="preserve"> mm.)</w:t>
      </w:r>
    </w:p>
    <w:p w14:paraId="011D238D" w14:textId="77777777" w:rsidR="003A6BBD" w:rsidRDefault="003A6BBD" w:rsidP="003A6BBD"/>
    <w:p w14:paraId="55E98D1F" w14:textId="77777777" w:rsidR="003A6BBD" w:rsidRPr="003A6BBD" w:rsidRDefault="003A6BBD" w:rsidP="003A6BBD">
      <w:r w:rsidRPr="00675476">
        <w:rPr>
          <w:b/>
        </w:rPr>
        <w:t>Kontaktpers</w:t>
      </w:r>
      <w:r>
        <w:rPr>
          <w:b/>
        </w:rPr>
        <w:t xml:space="preserve">oner Det humanistiske fakultet </w:t>
      </w:r>
      <w:hyperlink r:id="rId11" w:history="1">
        <w:r w:rsidRPr="007D39AE">
          <w:rPr>
            <w:rStyle w:val="Hyperkobling"/>
          </w:rPr>
          <w:t>http://www.hf.uio.no/</w:t>
        </w:r>
      </w:hyperlink>
      <w:r>
        <w:t xml:space="preserve"> </w:t>
      </w:r>
    </w:p>
    <w:p w14:paraId="7BD7C13D" w14:textId="3A96A57C" w:rsidR="003A6BBD" w:rsidRPr="002B3DA8" w:rsidRDefault="00DA385F" w:rsidP="00A14D03">
      <w:pPr>
        <w:numPr>
          <w:ilvl w:val="0"/>
          <w:numId w:val="6"/>
        </w:numPr>
        <w:rPr>
          <w:lang w:val="nn-NO"/>
        </w:rPr>
      </w:pPr>
      <w:r>
        <w:rPr>
          <w:lang w:val="nn-NO"/>
        </w:rPr>
        <w:t>Sarah Salameh</w:t>
      </w:r>
      <w:r w:rsidR="00423DD5">
        <w:rPr>
          <w:lang w:val="nn-NO"/>
        </w:rPr>
        <w:t xml:space="preserve">: </w:t>
      </w:r>
      <w:hyperlink r:id="rId12" w:history="1">
        <w:r w:rsidRPr="00485E79">
          <w:rPr>
            <w:rStyle w:val="Hyperkobling"/>
            <w:lang w:val="nn-NO"/>
          </w:rPr>
          <w:t>sarahs@uio.no</w:t>
        </w:r>
      </w:hyperlink>
      <w:r w:rsidR="00423DD5">
        <w:rPr>
          <w:lang w:val="nn-NO"/>
        </w:rPr>
        <w:t xml:space="preserve"> </w:t>
      </w:r>
    </w:p>
    <w:p w14:paraId="41CB8E3D" w14:textId="383FBAF4" w:rsidR="00574289" w:rsidRPr="00277CDE" w:rsidRDefault="00277CDE" w:rsidP="00C83751">
      <w:pPr>
        <w:numPr>
          <w:ilvl w:val="0"/>
          <w:numId w:val="6"/>
        </w:numPr>
      </w:pPr>
      <w:r>
        <w:t>Ph.d.-</w:t>
      </w:r>
      <w:r w:rsidR="00574289">
        <w:t>konsulent ved det aktuelle institutt</w:t>
      </w:r>
      <w:r w:rsidR="00965273">
        <w:t xml:space="preserve"> og kontaktperson oppgitt på skjemaet.</w:t>
      </w:r>
    </w:p>
    <w:sectPr w:rsidR="00574289" w:rsidRPr="00277CDE">
      <w:pgSz w:w="11906" w:h="16838"/>
      <w:pgMar w:top="567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2BAD"/>
    <w:multiLevelType w:val="hybridMultilevel"/>
    <w:tmpl w:val="F8824F32"/>
    <w:lvl w:ilvl="0" w:tplc="0B08A0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31B"/>
    <w:multiLevelType w:val="hybridMultilevel"/>
    <w:tmpl w:val="B0702B9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0946"/>
    <w:multiLevelType w:val="hybridMultilevel"/>
    <w:tmpl w:val="FC445A4A"/>
    <w:lvl w:ilvl="0" w:tplc="0B08A0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3EF3"/>
    <w:multiLevelType w:val="hybridMultilevel"/>
    <w:tmpl w:val="624ECC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13A7"/>
    <w:multiLevelType w:val="hybridMultilevel"/>
    <w:tmpl w:val="35D2307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C730B"/>
    <w:multiLevelType w:val="hybridMultilevel"/>
    <w:tmpl w:val="49A817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458F9"/>
    <w:multiLevelType w:val="hybridMultilevel"/>
    <w:tmpl w:val="0C4AD2C6"/>
    <w:lvl w:ilvl="0" w:tplc="0B08A0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11EE4"/>
    <w:multiLevelType w:val="hybridMultilevel"/>
    <w:tmpl w:val="A7E47C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21ED9"/>
    <w:multiLevelType w:val="hybridMultilevel"/>
    <w:tmpl w:val="C58E55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D1BA4"/>
    <w:multiLevelType w:val="hybridMultilevel"/>
    <w:tmpl w:val="19E001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D316D"/>
    <w:multiLevelType w:val="hybridMultilevel"/>
    <w:tmpl w:val="A28C628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75B64"/>
    <w:multiLevelType w:val="hybridMultilevel"/>
    <w:tmpl w:val="A81EF6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0017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25163779">
    <w:abstractNumId w:val="12"/>
  </w:num>
  <w:num w:numId="2" w16cid:durableId="423842799">
    <w:abstractNumId w:val="2"/>
  </w:num>
  <w:num w:numId="3" w16cid:durableId="1133064408">
    <w:abstractNumId w:val="6"/>
  </w:num>
  <w:num w:numId="4" w16cid:durableId="333340573">
    <w:abstractNumId w:val="3"/>
  </w:num>
  <w:num w:numId="5" w16cid:durableId="346369179">
    <w:abstractNumId w:val="5"/>
  </w:num>
  <w:num w:numId="6" w16cid:durableId="1683126688">
    <w:abstractNumId w:val="11"/>
  </w:num>
  <w:num w:numId="7" w16cid:durableId="1331055373">
    <w:abstractNumId w:val="0"/>
  </w:num>
  <w:num w:numId="8" w16cid:durableId="950748027">
    <w:abstractNumId w:val="4"/>
  </w:num>
  <w:num w:numId="9" w16cid:durableId="2126343752">
    <w:abstractNumId w:val="9"/>
  </w:num>
  <w:num w:numId="10" w16cid:durableId="103233123">
    <w:abstractNumId w:val="10"/>
  </w:num>
  <w:num w:numId="11" w16cid:durableId="1880361596">
    <w:abstractNumId w:val="1"/>
  </w:num>
  <w:num w:numId="12" w16cid:durableId="1662200161">
    <w:abstractNumId w:val="8"/>
  </w:num>
  <w:num w:numId="13" w16cid:durableId="16632433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7E9"/>
    <w:rsid w:val="000236B8"/>
    <w:rsid w:val="00074227"/>
    <w:rsid w:val="00087CD8"/>
    <w:rsid w:val="000A39D7"/>
    <w:rsid w:val="000B2B9D"/>
    <w:rsid w:val="000E2F13"/>
    <w:rsid w:val="000E7271"/>
    <w:rsid w:val="00113452"/>
    <w:rsid w:val="00154DA6"/>
    <w:rsid w:val="0017514F"/>
    <w:rsid w:val="001936B7"/>
    <w:rsid w:val="00215553"/>
    <w:rsid w:val="00253272"/>
    <w:rsid w:val="00263A9A"/>
    <w:rsid w:val="00277CDE"/>
    <w:rsid w:val="002B3DA8"/>
    <w:rsid w:val="002E1ABA"/>
    <w:rsid w:val="00315A18"/>
    <w:rsid w:val="003827E9"/>
    <w:rsid w:val="003849A6"/>
    <w:rsid w:val="003A6BBD"/>
    <w:rsid w:val="003C7B41"/>
    <w:rsid w:val="00423DD5"/>
    <w:rsid w:val="00460A11"/>
    <w:rsid w:val="00484EED"/>
    <w:rsid w:val="00487291"/>
    <w:rsid w:val="004F79CA"/>
    <w:rsid w:val="004F7D88"/>
    <w:rsid w:val="0051543F"/>
    <w:rsid w:val="00527C9D"/>
    <w:rsid w:val="005603B3"/>
    <w:rsid w:val="00574289"/>
    <w:rsid w:val="005A5729"/>
    <w:rsid w:val="005D4FBA"/>
    <w:rsid w:val="0061641D"/>
    <w:rsid w:val="00647855"/>
    <w:rsid w:val="006670A8"/>
    <w:rsid w:val="00686D06"/>
    <w:rsid w:val="0068752A"/>
    <w:rsid w:val="006B0F01"/>
    <w:rsid w:val="006B2E5B"/>
    <w:rsid w:val="006D2387"/>
    <w:rsid w:val="006F1B7C"/>
    <w:rsid w:val="006F4599"/>
    <w:rsid w:val="0070395E"/>
    <w:rsid w:val="0072146F"/>
    <w:rsid w:val="00732CEB"/>
    <w:rsid w:val="00762A41"/>
    <w:rsid w:val="00776821"/>
    <w:rsid w:val="00780616"/>
    <w:rsid w:val="00790704"/>
    <w:rsid w:val="00807748"/>
    <w:rsid w:val="008304AA"/>
    <w:rsid w:val="00861238"/>
    <w:rsid w:val="008720B8"/>
    <w:rsid w:val="00872684"/>
    <w:rsid w:val="00876B3E"/>
    <w:rsid w:val="008A2EC3"/>
    <w:rsid w:val="008D31C4"/>
    <w:rsid w:val="008D7442"/>
    <w:rsid w:val="008F1BEF"/>
    <w:rsid w:val="008F7028"/>
    <w:rsid w:val="0090251D"/>
    <w:rsid w:val="00933148"/>
    <w:rsid w:val="00961376"/>
    <w:rsid w:val="00965273"/>
    <w:rsid w:val="009957C6"/>
    <w:rsid w:val="009C1689"/>
    <w:rsid w:val="009C2B2C"/>
    <w:rsid w:val="009C6968"/>
    <w:rsid w:val="009F2607"/>
    <w:rsid w:val="009F39D1"/>
    <w:rsid w:val="009F4C7E"/>
    <w:rsid w:val="00A14D03"/>
    <w:rsid w:val="00B21245"/>
    <w:rsid w:val="00B21993"/>
    <w:rsid w:val="00BD77FC"/>
    <w:rsid w:val="00C22DE9"/>
    <w:rsid w:val="00C3474D"/>
    <w:rsid w:val="00C43EFB"/>
    <w:rsid w:val="00C83751"/>
    <w:rsid w:val="00C92379"/>
    <w:rsid w:val="00CD0E17"/>
    <w:rsid w:val="00D671BE"/>
    <w:rsid w:val="00D71BB2"/>
    <w:rsid w:val="00D85F1C"/>
    <w:rsid w:val="00D9615D"/>
    <w:rsid w:val="00DA0633"/>
    <w:rsid w:val="00DA385F"/>
    <w:rsid w:val="00E077A7"/>
    <w:rsid w:val="00E54B07"/>
    <w:rsid w:val="00E564AA"/>
    <w:rsid w:val="00EC3454"/>
    <w:rsid w:val="00ED628F"/>
    <w:rsid w:val="00F1135E"/>
    <w:rsid w:val="00F40EA3"/>
    <w:rsid w:val="00F57170"/>
    <w:rsid w:val="00F87284"/>
    <w:rsid w:val="00F92263"/>
    <w:rsid w:val="00FB7914"/>
    <w:rsid w:val="00FF2E16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E197F"/>
  <w15:docId w15:val="{53B79576-8384-4A34-88A5-B7FF03E1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nb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sz w:val="44"/>
    </w:r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sz w:val="24"/>
    </w:rPr>
  </w:style>
  <w:style w:type="paragraph" w:styleId="Brdtekstinnrykk">
    <w:name w:val="Body Text Indent"/>
    <w:basedOn w:val="Normal"/>
    <w:pPr>
      <w:ind w:left="1416"/>
    </w:pPr>
  </w:style>
  <w:style w:type="paragraph" w:styleId="Bobletekst">
    <w:name w:val="Balloon Text"/>
    <w:basedOn w:val="Normal"/>
    <w:semiHidden/>
    <w:rsid w:val="00E077A7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460A11"/>
    <w:rPr>
      <w:color w:val="800080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23DD5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732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0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94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9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aksell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f.uio.no/forskning/doktorgrad-karriere/forskerutdanning/avslutning/trykking.html" TargetMode="External"/><Relationship Id="rId12" Type="http://schemas.openxmlformats.org/officeDocument/2006/relationships/hyperlink" Target="mailto:sarahs@uio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hf.uio.n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nn.therese.andersen@aksell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sell.n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BB1E-FECE-44BE-8D87-E6F01953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477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Rekvisisjonsskjema</vt:lpstr>
      <vt:lpstr>Rekvisisjonsskjema</vt:lpstr>
    </vt:vector>
  </TitlesOfParts>
  <Company>ByggeRåd</Company>
  <LinksUpToDate>false</LinksUpToDate>
  <CharactersWithSpaces>4223</CharactersWithSpaces>
  <SharedDoc>false</SharedDoc>
  <HLinks>
    <vt:vector size="54" baseType="variant">
      <vt:variant>
        <vt:i4>589870</vt:i4>
      </vt:variant>
      <vt:variant>
        <vt:i4>24</vt:i4>
      </vt:variant>
      <vt:variant>
        <vt:i4>0</vt:i4>
      </vt:variant>
      <vt:variant>
        <vt:i4>5</vt:i4>
      </vt:variant>
      <vt:variant>
        <vt:lpwstr>mailto:kjartan.hverven@hf.uio.no</vt:lpwstr>
      </vt:variant>
      <vt:variant>
        <vt:lpwstr/>
      </vt:variant>
      <vt:variant>
        <vt:i4>4522050</vt:i4>
      </vt:variant>
      <vt:variant>
        <vt:i4>21</vt:i4>
      </vt:variant>
      <vt:variant>
        <vt:i4>0</vt:i4>
      </vt:variant>
      <vt:variant>
        <vt:i4>5</vt:i4>
      </vt:variant>
      <vt:variant>
        <vt:lpwstr>http://www.hf.uio.no/</vt:lpwstr>
      </vt:variant>
      <vt:variant>
        <vt:lpwstr/>
      </vt:variant>
      <vt:variant>
        <vt:i4>458876</vt:i4>
      </vt:variant>
      <vt:variant>
        <vt:i4>18</vt:i4>
      </vt:variant>
      <vt:variant>
        <vt:i4>0</vt:i4>
      </vt:variant>
      <vt:variant>
        <vt:i4>5</vt:i4>
      </vt:variant>
      <vt:variant>
        <vt:lpwstr>mailto:synnove.ullern@07.no</vt:lpwstr>
      </vt:variant>
      <vt:variant>
        <vt:lpwstr/>
      </vt:variant>
      <vt:variant>
        <vt:i4>8323088</vt:i4>
      </vt:variant>
      <vt:variant>
        <vt:i4>15</vt:i4>
      </vt:variant>
      <vt:variant>
        <vt:i4>0</vt:i4>
      </vt:variant>
      <vt:variant>
        <vt:i4>5</vt:i4>
      </vt:variant>
      <vt:variant>
        <vt:lpwstr>mailto:dag.bredesen@07.no</vt:lpwstr>
      </vt:variant>
      <vt:variant>
        <vt:lpwstr/>
      </vt:variant>
      <vt:variant>
        <vt:i4>917565</vt:i4>
      </vt:variant>
      <vt:variant>
        <vt:i4>12</vt:i4>
      </vt:variant>
      <vt:variant>
        <vt:i4>0</vt:i4>
      </vt:variant>
      <vt:variant>
        <vt:i4>5</vt:i4>
      </vt:variant>
      <vt:variant>
        <vt:lpwstr>mailto:jonas.bjorvik.andersen@07.no</vt:lpwstr>
      </vt:variant>
      <vt:variant>
        <vt:lpwstr/>
      </vt:variant>
      <vt:variant>
        <vt:i4>5898249</vt:i4>
      </vt:variant>
      <vt:variant>
        <vt:i4>9</vt:i4>
      </vt:variant>
      <vt:variant>
        <vt:i4>0</vt:i4>
      </vt:variant>
      <vt:variant>
        <vt:i4>5</vt:i4>
      </vt:variant>
      <vt:variant>
        <vt:lpwstr>http://www.07.no/</vt:lpwstr>
      </vt:variant>
      <vt:variant>
        <vt:lpwstr/>
      </vt:variant>
      <vt:variant>
        <vt:i4>2228299</vt:i4>
      </vt:variant>
      <vt:variant>
        <vt:i4>6</vt:i4>
      </vt:variant>
      <vt:variant>
        <vt:i4>0</vt:i4>
      </vt:variant>
      <vt:variant>
        <vt:i4>5</vt:i4>
      </vt:variant>
      <vt:variant>
        <vt:lpwstr>mailto:prod.lobo@07.no</vt:lpwstr>
      </vt:variant>
      <vt:variant>
        <vt:lpwstr/>
      </vt:variant>
      <vt:variant>
        <vt:i4>917565</vt:i4>
      </vt:variant>
      <vt:variant>
        <vt:i4>3</vt:i4>
      </vt:variant>
      <vt:variant>
        <vt:i4>0</vt:i4>
      </vt:variant>
      <vt:variant>
        <vt:i4>5</vt:i4>
      </vt:variant>
      <vt:variant>
        <vt:lpwstr>mailto:jonas.bjorvik.andersen@07.no</vt:lpwstr>
      </vt:variant>
      <vt:variant>
        <vt:lpwstr/>
      </vt:variant>
      <vt:variant>
        <vt:i4>327774</vt:i4>
      </vt:variant>
      <vt:variant>
        <vt:i4>0</vt:i4>
      </vt:variant>
      <vt:variant>
        <vt:i4>0</vt:i4>
      </vt:variant>
      <vt:variant>
        <vt:i4>5</vt:i4>
      </vt:variant>
      <vt:variant>
        <vt:lpwstr>http://www.hf.uio.no/forskning/doktorgrad-karriere/forskerutdanning/avslutning/trykking.html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Rekvisisjonsskjema</dc:title>
  <dc:creator>Ola Dahl</dc:creator>
  <cp:lastModifiedBy>Sarah Salameh</cp:lastModifiedBy>
  <cp:revision>8</cp:revision>
  <cp:lastPrinted>2009-04-03T09:40:00Z</cp:lastPrinted>
  <dcterms:created xsi:type="dcterms:W3CDTF">2023-05-04T12:45:00Z</dcterms:created>
  <dcterms:modified xsi:type="dcterms:W3CDTF">2024-01-02T09:38:00Z</dcterms:modified>
</cp:coreProperties>
</file>