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E" w:rsidRDefault="009C333E"/>
    <w:p w:rsidR="009C333E" w:rsidRDefault="009C333E"/>
    <w:p w:rsidR="009C333E" w:rsidRDefault="009C333E"/>
    <w:p w:rsidR="009C333E" w:rsidRDefault="009C333E">
      <w:pPr>
        <w:spacing w:line="360" w:lineRule="auto"/>
      </w:pPr>
    </w:p>
    <w:p w:rsidR="009C333E" w:rsidRPr="005305ED" w:rsidRDefault="009C333E" w:rsidP="005305ED">
      <w:pPr>
        <w:spacing w:line="360" w:lineRule="auto"/>
        <w:rPr>
          <w:b/>
        </w:rPr>
      </w:pPr>
    </w:p>
    <w:p w:rsidR="009C333E" w:rsidRDefault="004A5AC3">
      <w:pPr>
        <w:pStyle w:val="Overskrift2"/>
        <w:outlineLvl w:val="9"/>
        <w:rPr>
          <w:rFonts w:ascii="Times New Roman" w:hAnsi="Times New Roman" w:cs="Times New Roman"/>
          <w:i w:val="0"/>
          <w:sz w:val="24"/>
          <w:szCs w:val="24"/>
          <w:u w:val="single"/>
        </w:rPr>
      </w:pPr>
      <w:r>
        <w:rPr>
          <w:rFonts w:ascii="Times New Roman" w:hAnsi="Times New Roman" w:cs="Times New Roman"/>
          <w:i w:val="0"/>
          <w:sz w:val="24"/>
          <w:szCs w:val="24"/>
          <w:u w:val="single"/>
        </w:rPr>
        <w:t>For doktorander med egenfinansiering eller ekstern finansiering (ikke finansiert av UiO)</w:t>
      </w:r>
    </w:p>
    <w:p w:rsidR="009C333E" w:rsidRDefault="009C333E"/>
    <w:p w:rsidR="009C333E" w:rsidRDefault="004A5AC3">
      <w:pPr>
        <w:shd w:val="clear" w:color="auto" w:fill="FFFFFF"/>
        <w:suppressAutoHyphens w:val="0"/>
        <w:spacing w:before="45" w:after="120" w:line="314" w:lineRule="atLeast"/>
        <w:textAlignment w:val="auto"/>
        <w:rPr>
          <w:rStyle w:val="Standardskriftforavsnitt"/>
          <w:rFonts w:ascii="Times New Roman" w:hAnsi="Times New Roman"/>
          <w:szCs w:val="24"/>
        </w:rPr>
      </w:pPr>
      <w:proofErr w:type="spellStart"/>
      <w:r>
        <w:rPr>
          <w:rStyle w:val="Standardskriftforavsnitt"/>
          <w:rFonts w:ascii="Times New Roman" w:hAnsi="Times New Roman"/>
          <w:color w:val="2B2B2B"/>
          <w:szCs w:val="24"/>
          <w:lang w:eastAsia="nb-NO"/>
        </w:rPr>
        <w:t>Cristin</w:t>
      </w:r>
      <w:proofErr w:type="spellEnd"/>
      <w:r>
        <w:rPr>
          <w:rStyle w:val="Standardskriftforavsnitt"/>
          <w:rFonts w:ascii="Times New Roman" w:hAnsi="Times New Roman"/>
          <w:color w:val="2B2B2B"/>
          <w:szCs w:val="24"/>
          <w:lang w:eastAsia="nb-NO"/>
        </w:rPr>
        <w:t xml:space="preserve"> (</w:t>
      </w:r>
      <w:proofErr w:type="spellStart"/>
      <w:r>
        <w:rPr>
          <w:rStyle w:val="Standardskriftforavsnitt"/>
          <w:rFonts w:ascii="Times New Roman" w:hAnsi="Times New Roman"/>
          <w:color w:val="2B2B2B"/>
          <w:szCs w:val="24"/>
          <w:lang w:eastAsia="nb-NO"/>
        </w:rPr>
        <w:t>Current</w:t>
      </w:r>
      <w:proofErr w:type="spellEnd"/>
      <w:r>
        <w:rPr>
          <w:rStyle w:val="Standardskriftforavsnitt"/>
          <w:rFonts w:ascii="Times New Roman" w:hAnsi="Times New Roman"/>
          <w:color w:val="2B2B2B"/>
          <w:szCs w:val="24"/>
          <w:lang w:eastAsia="nb-NO"/>
        </w:rPr>
        <w:t xml:space="preserve"> Research Information System in Norway) er et felles, nasjonalt system for </w:t>
      </w:r>
      <w:r>
        <w:rPr>
          <w:rStyle w:val="Standardskriftforavsnitt"/>
          <w:rFonts w:ascii="Times New Roman" w:hAnsi="Times New Roman"/>
          <w:szCs w:val="24"/>
        </w:rPr>
        <w:t>forskningsresultatene</w:t>
      </w:r>
      <w:r>
        <w:rPr>
          <w:rStyle w:val="Standardskriftforavsnitt"/>
          <w:rFonts w:ascii="Times New Roman" w:hAnsi="Times New Roman"/>
          <w:color w:val="2B2B2B"/>
          <w:szCs w:val="24"/>
          <w:lang w:eastAsia="nb-NO"/>
        </w:rPr>
        <w:t xml:space="preserve"> for alle institusjoner i helsesektoren, instituttsektoren og universitets- og høyskolesektoren. </w:t>
      </w:r>
      <w:r>
        <w:rPr>
          <w:rStyle w:val="Standardskriftforavsnitt"/>
          <w:rFonts w:ascii="Times New Roman" w:hAnsi="Times New Roman"/>
          <w:szCs w:val="24"/>
        </w:rPr>
        <w:t xml:space="preserve">De forskningsresultatene som registreres brukes i rapportering og som grunnlag for fordeling av midler, men også som synliggjøring og dokumentasjon av aktiviteten ved UiO. </w:t>
      </w:r>
      <w:proofErr w:type="spellStart"/>
      <w:r>
        <w:rPr>
          <w:rStyle w:val="Standardskriftforavsnitt"/>
          <w:rFonts w:ascii="Times New Roman" w:hAnsi="Times New Roman"/>
          <w:color w:val="2B2B2B"/>
          <w:szCs w:val="24"/>
          <w:lang w:eastAsia="nb-NO"/>
        </w:rPr>
        <w:t>Cristin</w:t>
      </w:r>
      <w:proofErr w:type="spellEnd"/>
      <w:r>
        <w:rPr>
          <w:rStyle w:val="Standardskriftforavsnitt"/>
          <w:rFonts w:ascii="Times New Roman" w:hAnsi="Times New Roman"/>
          <w:szCs w:val="24"/>
        </w:rPr>
        <w:t xml:space="preserve"> er følgelig en kanal der ditt doktorgradsprosjekt kan synliggjøres for et større publikum. </w:t>
      </w:r>
    </w:p>
    <w:p w:rsidR="007B02AD" w:rsidRDefault="007B02AD" w:rsidP="007B02AD">
      <w:pPr>
        <w:pStyle w:val="NoSpacing"/>
      </w:pPr>
      <w:r>
        <w:rPr>
          <w:rStyle w:val="Standardskriftforavsnitt"/>
          <w:rFonts w:ascii="Times New Roman" w:hAnsi="Times New Roman"/>
          <w:szCs w:val="24"/>
        </w:rPr>
        <w:t>Videre gjør vi oppmerksom på at kandidater med ekstern finansiering</w:t>
      </w:r>
      <w:r w:rsidRPr="007B02AD">
        <w:rPr>
          <w:rStyle w:val="Standardskriftforavsnitt"/>
          <w:rFonts w:ascii="Times New Roman" w:hAnsi="Times New Roman"/>
          <w:szCs w:val="24"/>
        </w:rPr>
        <w:t xml:space="preserve"> skal oppgi Universitetet i Oslo samt hovedarbeidsgivers adresse på publikasjoner. Dette gjelder også arbeider som helt eller hovedsakelig er utført under ph.d.-utdanningen, men som publiseres senere</w:t>
      </w:r>
      <w:r>
        <w:rPr>
          <w:rStyle w:val="Standardskriftforavsnitt"/>
          <w:rFonts w:ascii="Times New Roman" w:hAnsi="Times New Roman"/>
          <w:szCs w:val="24"/>
        </w:rPr>
        <w:t xml:space="preserve"> (jf. Forskrift for graden ph.d. </w:t>
      </w:r>
      <w:r w:rsidRPr="007B02AD">
        <w:rPr>
          <w:rStyle w:val="Standardskriftforavsnitt"/>
          <w:rFonts w:ascii="Times New Roman" w:hAnsi="Times New Roman"/>
          <w:szCs w:val="24"/>
        </w:rPr>
        <w:t>§17.2</w:t>
      </w:r>
      <w:r>
        <w:rPr>
          <w:rStyle w:val="Standardskriftforavsnitt"/>
          <w:rFonts w:ascii="Times New Roman" w:hAnsi="Times New Roman"/>
          <w:szCs w:val="24"/>
        </w:rPr>
        <w:t>).</w:t>
      </w:r>
      <w:bookmarkStart w:id="0" w:name="_GoBack"/>
      <w:bookmarkEnd w:id="0"/>
    </w:p>
    <w:p w:rsidR="009C333E" w:rsidRDefault="004A5AC3">
      <w:pPr>
        <w:pStyle w:val="NormalWeb"/>
        <w:jc w:val="both"/>
      </w:pPr>
      <w:r>
        <w:t xml:space="preserve">Hvis du har opptak på doktorgradsprogrammet ved HF med egenfinansiering eller ekstern finansiering ligger du ikke inne i personalsystemet ved UiO, noe som er en forutsetning for å kunne registreres i </w:t>
      </w:r>
      <w:proofErr w:type="spellStart"/>
      <w:r>
        <w:rPr>
          <w:rStyle w:val="Standardskriftforavsnitt"/>
          <w:color w:val="2B2B2B"/>
        </w:rPr>
        <w:t>Cristin</w:t>
      </w:r>
      <w:proofErr w:type="spellEnd"/>
      <w:r>
        <w:t xml:space="preserve">. For å kunne registrere din avhandling i </w:t>
      </w:r>
      <w:proofErr w:type="spellStart"/>
      <w:r>
        <w:rPr>
          <w:rStyle w:val="Standardskriftforavsnitt"/>
          <w:color w:val="2B2B2B"/>
        </w:rPr>
        <w:t>Cristin</w:t>
      </w:r>
      <w:proofErr w:type="spellEnd"/>
      <w:r>
        <w:t xml:space="preserve"> må du derfor opprettes som gjest i personalsystemet ved UiO. For å oppnå dette er fakultetet avhengig av at du leser teksten under, printer ut gjeldende side og sender et signert eksemplar til fakultetets saksbehandler </w:t>
      </w:r>
      <w:r w:rsidR="005305ED">
        <w:t>Andrea Wefring</w:t>
      </w:r>
      <w:r>
        <w:t xml:space="preserve"> per post. </w:t>
      </w:r>
    </w:p>
    <w:p w:rsidR="009C333E" w:rsidRDefault="004A5AC3">
      <w:pPr>
        <w:jc w:val="both"/>
        <w:rPr>
          <w:rFonts w:ascii="Times New Roman" w:hAnsi="Times New Roman"/>
          <w:szCs w:val="24"/>
        </w:rPr>
      </w:pPr>
      <w:r>
        <w:rPr>
          <w:rFonts w:ascii="Times New Roman" w:hAnsi="Times New Roman"/>
          <w:szCs w:val="24"/>
        </w:rPr>
        <w:t>--------------------------------</w:t>
      </w:r>
    </w:p>
    <w:p w:rsidR="009C333E" w:rsidRDefault="009C333E">
      <w:pPr>
        <w:jc w:val="both"/>
      </w:pPr>
    </w:p>
    <w:p w:rsidR="009C333E" w:rsidRDefault="004A5AC3">
      <w:pPr>
        <w:jc w:val="both"/>
      </w:pPr>
      <w:r>
        <w:t xml:space="preserve">Jeg bekrefter med dette at jeg har lest og forstått Universitetets IT-reglement, </w:t>
      </w:r>
      <w:hyperlink r:id="rId6" w:history="1">
        <w:r>
          <w:rPr>
            <w:rStyle w:val="Hyperlink"/>
          </w:rPr>
          <w:t>https://www.uio.no/om/regelverk/it/it-reglement.html</w:t>
        </w:r>
      </w:hyperlink>
      <w:r>
        <w:t xml:space="preserve">, at jeg vil utnytte UiOs IT-ressurser på en lojal måte ovenfor UiO, at jeg forstår og aksepterer at personopplysninger om meg vil bli behandlet i UiOs personalsystem, UiOs adgangskontrollsystem og UiOs brukeradministrative system, samt hvilke begrensninger og forutsetninger som gjelder for tilgang til og utlevering av data på det personlige området opprettelsen av kontoen vil skape for meg. </w:t>
      </w:r>
    </w:p>
    <w:p w:rsidR="009C333E" w:rsidRDefault="004A5AC3">
      <w:pPr>
        <w:pStyle w:val="NormalWeb"/>
        <w:jc w:val="both"/>
      </w:pPr>
      <w:r>
        <w:t xml:space="preserve">Jeg aksepterer at jeg oppføres automatisk i universitetets elektroniske katalog, som er primærkilden for kontaktinformasjon om institusjonens personale. For mer informasjon, inkludert mulighet for reservasjon se: </w:t>
      </w:r>
    </w:p>
    <w:p w:rsidR="009C333E" w:rsidRDefault="007B02AD">
      <w:pPr>
        <w:pStyle w:val="NormalWeb"/>
        <w:jc w:val="both"/>
      </w:pPr>
      <w:hyperlink r:id="rId7" w:history="1">
        <w:r w:rsidR="004A5AC3">
          <w:rPr>
            <w:rStyle w:val="Hyperkobling"/>
          </w:rPr>
          <w:t>http://www.uio.no/om/regelverk/personal/felles/reservasjonsrett-elektronisk-katalog.html</w:t>
        </w:r>
      </w:hyperlink>
    </w:p>
    <w:p w:rsidR="009C333E" w:rsidRDefault="004A5AC3">
      <w:pPr>
        <w:pStyle w:val="NormalWeb"/>
        <w:jc w:val="both"/>
      </w:pPr>
      <w:r>
        <w:t xml:space="preserve"> </w:t>
      </w:r>
    </w:p>
    <w:p w:rsidR="009C333E" w:rsidRDefault="004A5AC3">
      <w:pPr>
        <w:pStyle w:val="NormalWeb"/>
      </w:pPr>
      <w:r>
        <w:t xml:space="preserve">Signatur: </w:t>
      </w:r>
    </w:p>
    <w:p w:rsidR="009C333E" w:rsidRDefault="004A5AC3">
      <w:pPr>
        <w:pStyle w:val="NormalWeb"/>
      </w:pPr>
      <w:r>
        <w:t xml:space="preserve">___________________________________________________________________ </w:t>
      </w:r>
    </w:p>
    <w:sectPr w:rsidR="009C333E">
      <w:headerReference w:type="default" r:id="rId8"/>
      <w:footerReference w:type="default" r:id="rId9"/>
      <w:pgSz w:w="11880" w:h="16820"/>
      <w:pgMar w:top="1134" w:right="1134" w:bottom="1134" w:left="1134" w:header="737"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8E" w:rsidRDefault="004A5AC3">
      <w:r>
        <w:separator/>
      </w:r>
    </w:p>
  </w:endnote>
  <w:endnote w:type="continuationSeparator" w:id="0">
    <w:p w:rsidR="0052738E" w:rsidRDefault="004A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A5" w:rsidRDefault="004A5AC3">
    <w:pPr>
      <w:pStyle w:val="Bunntekst"/>
    </w:pPr>
    <w:r>
      <w:rPr>
        <w:rStyle w:val="Standardskriftforavsnitt"/>
        <w:sz w:val="20"/>
      </w:rPr>
      <w:tab/>
    </w:r>
    <w:r>
      <w:rPr>
        <w:rStyle w:val="Standardskriftforavsnitt"/>
        <w:sz w:val="20"/>
      </w:rPr>
      <w:tab/>
    </w:r>
    <w:r>
      <w:rPr>
        <w:rStyle w:val="Standardskriftforavsnitt"/>
        <w:sz w:val="20"/>
      </w:rPr>
      <w:br/>
    </w:r>
  </w:p>
  <w:p w:rsidR="00264EA5" w:rsidRDefault="007B02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8E" w:rsidRDefault="004A5AC3">
      <w:r>
        <w:rPr>
          <w:color w:val="000000"/>
        </w:rPr>
        <w:separator/>
      </w:r>
    </w:p>
  </w:footnote>
  <w:footnote w:type="continuationSeparator" w:id="0">
    <w:p w:rsidR="0052738E" w:rsidRDefault="004A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A5" w:rsidRDefault="004A5AC3">
    <w:pPr>
      <w:pStyle w:val="Topptekst"/>
      <w:tabs>
        <w:tab w:val="clear" w:pos="4536"/>
        <w:tab w:val="clear" w:pos="9072"/>
        <w:tab w:val="left" w:pos="1410"/>
      </w:tabs>
    </w:pPr>
    <w:r>
      <w:rPr>
        <w:rStyle w:val="Standardskriftforavsnitt"/>
        <w:noProof/>
        <w:lang w:eastAsia="zh-CN"/>
      </w:rPr>
      <w:drawing>
        <wp:anchor distT="0" distB="0" distL="114300" distR="114300" simplePos="0" relativeHeight="251659264" behindDoc="0" locked="0" layoutInCell="1" allowOverlap="1">
          <wp:simplePos x="0" y="0"/>
          <wp:positionH relativeFrom="column">
            <wp:posOffset>-325124</wp:posOffset>
          </wp:positionH>
          <wp:positionV relativeFrom="paragraph">
            <wp:posOffset>-123828</wp:posOffset>
          </wp:positionV>
          <wp:extent cx="4082411" cy="772796"/>
          <wp:effectExtent l="0" t="0" r="0" b="8254"/>
          <wp:wrapNone/>
          <wp:docPr id="1" name="Picture 1" descr="LGNO_H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082411" cy="772796"/>
                  </a:xfrm>
                  <a:prstGeom prst="rect">
                    <a:avLst/>
                  </a:prstGeom>
                  <a:noFill/>
                  <a:ln>
                    <a:noFill/>
                    <a:prstDash/>
                  </a:ln>
                </pic:spPr>
              </pic:pic>
            </a:graphicData>
          </a:graphic>
        </wp:anchor>
      </w:drawing>
    </w:r>
    <w:r>
      <w:tab/>
    </w:r>
    <w:r>
      <w:tab/>
    </w:r>
    <w:r>
      <w:tab/>
    </w:r>
    <w:r>
      <w:tab/>
    </w:r>
    <w:r>
      <w:tab/>
    </w:r>
    <w:r>
      <w:tab/>
    </w:r>
    <w:r>
      <w:tab/>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3E"/>
    <w:rsid w:val="000724D6"/>
    <w:rsid w:val="004A5AC3"/>
    <w:rsid w:val="0052738E"/>
    <w:rsid w:val="005305ED"/>
    <w:rsid w:val="007B02AD"/>
    <w:rsid w:val="009C333E"/>
    <w:rsid w:val="00CA2BB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6E51"/>
  <w15:docId w15:val="{B8B7AF69-9101-4436-A8A5-3D8D397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rFonts w:ascii="Times New Roman" w:hAnsi="Times New Roman"/>
      <w:b/>
      <w:sz w:val="20"/>
      <w:lang w:eastAsia="nb-NO"/>
    </w:rPr>
  </w:style>
  <w:style w:type="paragraph" w:customStyle="1" w:styleId="Overskrift2">
    <w:name w:val="Overskrift 2"/>
    <w:basedOn w:val="Normal"/>
    <w:next w:val="Normal"/>
    <w:pPr>
      <w:keepNext/>
      <w:spacing w:before="240" w:after="60"/>
      <w:outlineLvl w:val="1"/>
    </w:pPr>
    <w:rPr>
      <w:rFonts w:ascii="Arial" w:hAnsi="Arial" w:cs="Arial"/>
      <w:b/>
      <w:bCs/>
      <w:i/>
      <w:iCs/>
      <w:sz w:val="28"/>
      <w:szCs w:val="28"/>
    </w:rPr>
  </w:style>
  <w:style w:type="character" w:customStyle="1" w:styleId="Standardskriftforavsnitt">
    <w:name w:val="Standardskrift for avsnitt"/>
  </w:style>
  <w:style w:type="paragraph" w:customStyle="1" w:styleId="Bunntekst">
    <w:name w:val="Bunntekst"/>
    <w:basedOn w:val="Normal"/>
    <w:pPr>
      <w:tabs>
        <w:tab w:val="center" w:pos="4536"/>
        <w:tab w:val="right" w:pos="9072"/>
      </w:tabs>
    </w:pPr>
  </w:style>
  <w:style w:type="character" w:customStyle="1" w:styleId="Sidetall">
    <w:name w:val="Sidetall"/>
    <w:basedOn w:val="Standardskriftforavsnitt"/>
  </w:style>
  <w:style w:type="paragraph" w:customStyle="1" w:styleId="gp-topp1">
    <w:name w:val="gp-topp1"/>
    <w:basedOn w:val="Normal"/>
    <w:pPr>
      <w:spacing w:line="360" w:lineRule="exact"/>
    </w:pPr>
    <w:rPr>
      <w:b/>
      <w:spacing w:val="20"/>
      <w:sz w:val="32"/>
    </w:rPr>
  </w:style>
  <w:style w:type="paragraph" w:customStyle="1" w:styleId="gp-logo">
    <w:name w:val="gp-logo"/>
    <w:basedOn w:val="gp-topp1"/>
    <w:pPr>
      <w:spacing w:line="1000" w:lineRule="atLeast"/>
      <w:ind w:right="5670"/>
    </w:pPr>
  </w:style>
  <w:style w:type="paragraph" w:customStyle="1" w:styleId="gp-topp3">
    <w:name w:val="gp-topp3"/>
    <w:basedOn w:val="Normal"/>
    <w:pPr>
      <w:spacing w:line="240" w:lineRule="exact"/>
      <w:jc w:val="right"/>
    </w:pPr>
    <w:rPr>
      <w:i/>
      <w:sz w:val="20"/>
    </w:rPr>
  </w:style>
  <w:style w:type="paragraph" w:customStyle="1" w:styleId="gp-topp4">
    <w:name w:val="gp-topp4"/>
    <w:basedOn w:val="Normal"/>
    <w:pPr>
      <w:spacing w:line="240" w:lineRule="atLeast"/>
      <w:jc w:val="right"/>
    </w:pPr>
    <w:rPr>
      <w:sz w:val="20"/>
    </w:rPr>
  </w:style>
  <w:style w:type="paragraph" w:customStyle="1" w:styleId="Topptekst">
    <w:name w:val="Topptekst"/>
    <w:basedOn w:val="Normal"/>
    <w:pPr>
      <w:tabs>
        <w:tab w:val="center" w:pos="4536"/>
        <w:tab w:val="right" w:pos="9072"/>
      </w:tabs>
    </w:pPr>
  </w:style>
  <w:style w:type="character" w:customStyle="1" w:styleId="Hyperkobling">
    <w:name w:val="Hyperkobling"/>
    <w:basedOn w:val="Standardskriftforavsnitt"/>
    <w:rPr>
      <w:color w:val="0000FF"/>
      <w:u w:val="single"/>
    </w:rPr>
  </w:style>
  <w:style w:type="paragraph" w:styleId="NormalWeb">
    <w:name w:val="Normal (Web)"/>
    <w:basedOn w:val="Normal"/>
    <w:pPr>
      <w:spacing w:before="100" w:after="100"/>
    </w:pPr>
    <w:rPr>
      <w:rFonts w:ascii="Times New Roman" w:hAnsi="Times New Roman"/>
      <w:szCs w:val="24"/>
      <w:lang w:eastAsia="nb-NO"/>
    </w:rPr>
  </w:style>
  <w:style w:type="character" w:customStyle="1" w:styleId="Fulgthyperkobling">
    <w:name w:val="Fulgt hyperkobling"/>
    <w:basedOn w:val="Standardskriftforavsnitt"/>
    <w:rPr>
      <w:color w:val="800080"/>
      <w:u w:val="single"/>
    </w:rPr>
  </w:style>
  <w:style w:type="character" w:customStyle="1" w:styleId="TopptekstTegn">
    <w:name w:val="Topptekst Tegn"/>
    <w:basedOn w:val="Standardskriftforavsnitt"/>
    <w:rPr>
      <w:rFonts w:ascii="Times" w:hAnsi="Times"/>
      <w:sz w:val="24"/>
      <w:lang w:eastAsia="en-US"/>
    </w:rPr>
  </w:style>
  <w:style w:type="character" w:customStyle="1" w:styleId="BunntekstTegn">
    <w:name w:val="Bunntekst Tegn"/>
    <w:basedOn w:val="Standardskriftforavsnitt"/>
    <w:rPr>
      <w:rFonts w:ascii="Times" w:hAnsi="Times"/>
      <w:sz w:val="24"/>
      <w:lang w:eastAsia="en-US"/>
    </w:rPr>
  </w:style>
  <w:style w:type="paragraph" w:styleId="Header">
    <w:name w:val="header"/>
    <w:basedOn w:val="Normal"/>
    <w:pPr>
      <w:tabs>
        <w:tab w:val="center" w:pos="4536"/>
        <w:tab w:val="right" w:pos="9072"/>
      </w:tabs>
    </w:pPr>
  </w:style>
  <w:style w:type="character" w:customStyle="1" w:styleId="HeaderChar">
    <w:name w:val="Header Char"/>
    <w:basedOn w:val="DefaultParagraphFont"/>
    <w:rPr>
      <w:rFonts w:ascii="Times" w:hAnsi="Times"/>
      <w:sz w:val="24"/>
      <w:lang w:eastAsia="en-US"/>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ascii="Times" w:hAnsi="Times"/>
      <w:sz w:val="24"/>
      <w:lang w:eastAsia="en-US"/>
    </w:rPr>
  </w:style>
  <w:style w:type="character" w:styleId="Hyperlink">
    <w:name w:val="Hyperlink"/>
    <w:basedOn w:val="DefaultParagraphFont"/>
    <w:rPr>
      <w:color w:val="0000FF"/>
      <w:u w:val="single"/>
    </w:rPr>
  </w:style>
  <w:style w:type="paragraph" w:styleId="NoSpacing">
    <w:name w:val="No Spacing"/>
    <w:uiPriority w:val="1"/>
    <w:qFormat/>
    <w:rsid w:val="007B02AD"/>
    <w:pPr>
      <w:suppressAutoHyphens/>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io.no/om/regelverk/personal/felles/reservasjonsrett-elektronisk-katalo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o.no/om/regelverk/it/it-reglem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2110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Skjema opplysninger</vt:lpstr>
    </vt:vector>
  </TitlesOfParts>
  <Company>Universitetet i Oslo</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opplysninger</dc:title>
  <dc:creator>martag</dc:creator>
  <cp:lastModifiedBy>Andrea Dale Wefring</cp:lastModifiedBy>
  <cp:revision>2</cp:revision>
  <cp:lastPrinted>1997-11-20T11:10:00Z</cp:lastPrinted>
  <dcterms:created xsi:type="dcterms:W3CDTF">2020-11-18T07:49:00Z</dcterms:created>
  <dcterms:modified xsi:type="dcterms:W3CDTF">2020-11-18T07:49:00Z</dcterms:modified>
</cp:coreProperties>
</file>