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28B" w14:textId="1F32D40F" w:rsidR="4D3B4661" w:rsidRDefault="4D3B4661" w:rsidP="005258FF">
      <w:pPr>
        <w:pStyle w:val="Overskrift3"/>
      </w:pPr>
      <w:r>
        <w:t>Q&amp;A - Information meeting May 30</w:t>
      </w:r>
    </w:p>
    <w:p w14:paraId="7BFE133F" w14:textId="1B089942" w:rsidR="005258FF" w:rsidRPr="005258FF" w:rsidRDefault="005258FF" w:rsidP="005258FF">
      <w:pPr>
        <w:rPr>
          <w:i/>
          <w:iCs/>
        </w:rPr>
      </w:pPr>
      <w:r w:rsidRPr="005258FF">
        <w:rPr>
          <w:i/>
          <w:iCs/>
        </w:rPr>
        <w:t>(</w:t>
      </w:r>
      <w:proofErr w:type="gramStart"/>
      <w:r w:rsidRPr="005258FF">
        <w:rPr>
          <w:i/>
          <w:iCs/>
        </w:rPr>
        <w:t>questions</w:t>
      </w:r>
      <w:proofErr w:type="gramEnd"/>
      <w:r w:rsidRPr="005258FF">
        <w:rPr>
          <w:i/>
          <w:iCs/>
        </w:rPr>
        <w:t xml:space="preserve"> </w:t>
      </w:r>
      <w:r>
        <w:rPr>
          <w:i/>
          <w:iCs/>
        </w:rPr>
        <w:t xml:space="preserve">from students in </w:t>
      </w:r>
      <w:r w:rsidRPr="005258FF">
        <w:rPr>
          <w:i/>
          <w:iCs/>
        </w:rPr>
        <w:t>the Zoom meeting</w:t>
      </w:r>
      <w:r w:rsidR="0019708B">
        <w:rPr>
          <w:i/>
          <w:iCs/>
        </w:rPr>
        <w:t xml:space="preserve"> on the </w:t>
      </w:r>
      <w:r w:rsidR="001450F7">
        <w:rPr>
          <w:i/>
          <w:iCs/>
        </w:rPr>
        <w:t xml:space="preserve">coming </w:t>
      </w:r>
      <w:r w:rsidR="0019708B">
        <w:rPr>
          <w:i/>
          <w:iCs/>
        </w:rPr>
        <w:t>Case competition</w:t>
      </w:r>
      <w:r>
        <w:rPr>
          <w:i/>
          <w:iCs/>
        </w:rPr>
        <w:t>,</w:t>
      </w:r>
      <w:r w:rsidRPr="005258FF">
        <w:rPr>
          <w:i/>
          <w:iCs/>
        </w:rPr>
        <w:t xml:space="preserve"> </w:t>
      </w:r>
      <w:r>
        <w:rPr>
          <w:i/>
          <w:iCs/>
        </w:rPr>
        <w:t xml:space="preserve">with </w:t>
      </w:r>
      <w:r w:rsidRPr="005258FF">
        <w:rPr>
          <w:i/>
          <w:iCs/>
        </w:rPr>
        <w:t xml:space="preserve">answers </w:t>
      </w:r>
      <w:r>
        <w:rPr>
          <w:i/>
          <w:iCs/>
        </w:rPr>
        <w:t xml:space="preserve">from Arnt and </w:t>
      </w:r>
      <w:proofErr w:type="spellStart"/>
      <w:r>
        <w:rPr>
          <w:i/>
          <w:iCs/>
        </w:rPr>
        <w:t>Torunn</w:t>
      </w:r>
      <w:proofErr w:type="spellEnd"/>
      <w:r w:rsidRPr="005258FF">
        <w:rPr>
          <w:i/>
          <w:iCs/>
        </w:rPr>
        <w:t>)</w:t>
      </w:r>
    </w:p>
    <w:p w14:paraId="671744BB" w14:textId="7B7A4F2A" w:rsidR="424E9EC8" w:rsidRPr="00A71DBB" w:rsidRDefault="424E9EC8" w:rsidP="424E9EC8">
      <w:pPr>
        <w:rPr>
          <w:b/>
          <w:bCs/>
        </w:rPr>
      </w:pPr>
      <w:r w:rsidRPr="00A71DBB">
        <w:rPr>
          <w:b/>
          <w:bCs/>
        </w:rPr>
        <w:t>How many cases and companies?</w:t>
      </w:r>
    </w:p>
    <w:p w14:paraId="0BF0DB67" w14:textId="4BFA273D" w:rsidR="424E9EC8" w:rsidRDefault="424E9EC8" w:rsidP="424E9EC8">
      <w:pPr>
        <w:pStyle w:val="Listeavsnitt"/>
        <w:numPr>
          <w:ilvl w:val="0"/>
          <w:numId w:val="6"/>
        </w:numPr>
      </w:pPr>
      <w:r>
        <w:t>Two this time. You’ll not know which ones before the competition starts.</w:t>
      </w:r>
    </w:p>
    <w:p w14:paraId="2430C219" w14:textId="6C24AF57" w:rsidR="4D3B4661" w:rsidRPr="00A71DBB" w:rsidRDefault="4D3B4661" w:rsidP="4D3B4661">
      <w:pPr>
        <w:rPr>
          <w:b/>
          <w:bCs/>
        </w:rPr>
      </w:pPr>
      <w:r w:rsidRPr="00A71DBB">
        <w:rPr>
          <w:b/>
          <w:bCs/>
        </w:rPr>
        <w:t>Are the cases and questions asked by the companies related to Norwegian context or circumstances?</w:t>
      </w:r>
    </w:p>
    <w:p w14:paraId="76416D6C" w14:textId="49299038" w:rsidR="4D3B4661" w:rsidRDefault="424E9EC8" w:rsidP="424E9EC8">
      <w:pPr>
        <w:pStyle w:val="Listeavsnitt"/>
        <w:numPr>
          <w:ilvl w:val="0"/>
          <w:numId w:val="5"/>
        </w:numPr>
      </w:pPr>
      <w:r>
        <w:t>No, we make sure they are relevant for context outside of Norway as well and provide enough detail about the companies so it will be no downside coming from Denmark or Belgium.</w:t>
      </w:r>
    </w:p>
    <w:p w14:paraId="19A0F836" w14:textId="6A2795E3" w:rsidR="4D3B4661" w:rsidRPr="00A71DBB" w:rsidRDefault="4D3B4661" w:rsidP="4D3B4661">
      <w:pPr>
        <w:rPr>
          <w:b/>
          <w:bCs/>
        </w:rPr>
      </w:pPr>
      <w:r w:rsidRPr="00A71DBB">
        <w:rPr>
          <w:b/>
          <w:bCs/>
        </w:rPr>
        <w:t>Are the cases typically ‘humanities’ cases, or are healt</w:t>
      </w:r>
      <w:r w:rsidR="00A11E1B">
        <w:rPr>
          <w:b/>
          <w:bCs/>
        </w:rPr>
        <w:t>h</w:t>
      </w:r>
      <w:r w:rsidRPr="00A71DBB">
        <w:rPr>
          <w:b/>
          <w:bCs/>
        </w:rPr>
        <w:t xml:space="preserve"> or IT competencies also relevant? </w:t>
      </w:r>
    </w:p>
    <w:p w14:paraId="615D9CF8" w14:textId="7B6D9DED" w:rsidR="424E9EC8" w:rsidRDefault="424E9EC8" w:rsidP="424E9EC8">
      <w:pPr>
        <w:pStyle w:val="Listeavsnitt"/>
        <w:numPr>
          <w:ilvl w:val="0"/>
          <w:numId w:val="4"/>
        </w:numPr>
      </w:pPr>
      <w:r>
        <w:t xml:space="preserve">No, </w:t>
      </w:r>
      <w:r w:rsidR="003B0346">
        <w:t xml:space="preserve">the cases are </w:t>
      </w:r>
      <w:r w:rsidR="00A71DBB">
        <w:t>not only ‘</w:t>
      </w:r>
      <w:proofErr w:type="gramStart"/>
      <w:r w:rsidR="00A71DBB">
        <w:t>humanities cases</w:t>
      </w:r>
      <w:r w:rsidR="006D2A4E">
        <w:t>’</w:t>
      </w:r>
      <w:proofErr w:type="gramEnd"/>
      <w:r w:rsidR="00305AA7">
        <w:t>.</w:t>
      </w:r>
      <w:r w:rsidR="00A71DBB">
        <w:t xml:space="preserve"> </w:t>
      </w:r>
      <w:r w:rsidR="00305AA7">
        <w:t>T</w:t>
      </w:r>
      <w:r w:rsidR="00A71DBB">
        <w:t xml:space="preserve">hey </w:t>
      </w:r>
      <w:r>
        <w:t xml:space="preserve">could (for instance) </w:t>
      </w:r>
      <w:r w:rsidR="00A71DBB">
        <w:t xml:space="preserve">be </w:t>
      </w:r>
      <w:r>
        <w:t xml:space="preserve">from the </w:t>
      </w:r>
      <w:proofErr w:type="gramStart"/>
      <w:r>
        <w:t>Health</w:t>
      </w:r>
      <w:proofErr w:type="gramEnd"/>
      <w:r>
        <w:t xml:space="preserve"> sector, Technology sector, or similar. But both humanities students and others will have much to offer when finding solutions to the challenges that are presented.</w:t>
      </w:r>
    </w:p>
    <w:p w14:paraId="245B36E9" w14:textId="4E452849" w:rsidR="424E9EC8" w:rsidRPr="006C6D42" w:rsidRDefault="424E9EC8" w:rsidP="424E9EC8">
      <w:pPr>
        <w:rPr>
          <w:b/>
          <w:bCs/>
        </w:rPr>
      </w:pPr>
      <w:r w:rsidRPr="006C6D42">
        <w:rPr>
          <w:b/>
          <w:bCs/>
        </w:rPr>
        <w:t>Will the competition be in Norwegian or English?</w:t>
      </w:r>
    </w:p>
    <w:p w14:paraId="41321C09" w14:textId="77574F29" w:rsidR="424E9EC8" w:rsidRDefault="424E9EC8" w:rsidP="424E9EC8">
      <w:pPr>
        <w:pStyle w:val="Listeavsnitt"/>
        <w:numPr>
          <w:ilvl w:val="0"/>
          <w:numId w:val="3"/>
        </w:numPr>
      </w:pPr>
      <w:r>
        <w:t xml:space="preserve">All must present the results (both initial and final pitch) in English. Most of you will be working in teams with members from (at least) three countries. Some groups may have only Norwegian members. They can then choose to discuss and work in Norwegian, </w:t>
      </w:r>
      <w:proofErr w:type="gramStart"/>
      <w:r>
        <w:t>as long as</w:t>
      </w:r>
      <w:proofErr w:type="gramEnd"/>
      <w:r>
        <w:t xml:space="preserve"> the final results are in English.</w:t>
      </w:r>
    </w:p>
    <w:p w14:paraId="1BC54E42" w14:textId="2D504D83" w:rsidR="424E9EC8" w:rsidRPr="006C6D42" w:rsidRDefault="424E9EC8" w:rsidP="424E9EC8">
      <w:pPr>
        <w:rPr>
          <w:b/>
          <w:bCs/>
        </w:rPr>
      </w:pPr>
      <w:r w:rsidRPr="006C6D42">
        <w:rPr>
          <w:b/>
          <w:bCs/>
        </w:rPr>
        <w:t>Do we work all night or get som</w:t>
      </w:r>
      <w:r w:rsidR="006C6D42">
        <w:rPr>
          <w:b/>
          <w:bCs/>
        </w:rPr>
        <w:t>e</w:t>
      </w:r>
      <w:r w:rsidRPr="006C6D42">
        <w:rPr>
          <w:b/>
          <w:bCs/>
        </w:rPr>
        <w:t xml:space="preserve"> sleep?</w:t>
      </w:r>
    </w:p>
    <w:p w14:paraId="4D98FF68" w14:textId="52BADF5B" w:rsidR="424E9EC8" w:rsidRDefault="424E9EC8" w:rsidP="424E9EC8">
      <w:pPr>
        <w:pStyle w:val="Listeavsnitt"/>
        <w:numPr>
          <w:ilvl w:val="0"/>
          <w:numId w:val="2"/>
        </w:numPr>
      </w:pPr>
      <w:r>
        <w:t xml:space="preserve">You will </w:t>
      </w:r>
      <w:proofErr w:type="gramStart"/>
      <w:r>
        <w:t>definitely get</w:t>
      </w:r>
      <w:proofErr w:type="gramEnd"/>
      <w:r>
        <w:t xml:space="preserve"> sleep – and </w:t>
      </w:r>
      <w:r w:rsidRPr="006C6D42">
        <w:rPr>
          <w:i/>
          <w:iCs/>
        </w:rPr>
        <w:t>should</w:t>
      </w:r>
      <w:r>
        <w:t xml:space="preserve"> get sleep. We’re not monsters</w:t>
      </w:r>
      <w:r w:rsidR="00010732">
        <w:t xml:space="preserve"> </w:t>
      </w:r>
      <w:r w:rsidR="00010732">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r w:rsidR="00010732">
        <w:t xml:space="preserve"> </w:t>
      </w:r>
      <w:proofErr w:type="gramStart"/>
      <w:r>
        <w:t>But</w:t>
      </w:r>
      <w:proofErr w:type="gramEnd"/>
      <w:r>
        <w:t xml:space="preserve"> be sure to discuss with your team members how they prefer to work, and what ground rules you should have for working together and alone, so you avoid being disappointed or exhausted.</w:t>
      </w:r>
    </w:p>
    <w:p w14:paraId="05EBCB6C" w14:textId="3756528D" w:rsidR="424E9EC8" w:rsidRPr="00A50304" w:rsidRDefault="424E9EC8" w:rsidP="424E9EC8">
      <w:pPr>
        <w:rPr>
          <w:b/>
          <w:bCs/>
        </w:rPr>
      </w:pPr>
      <w:r w:rsidRPr="00A50304">
        <w:rPr>
          <w:b/>
          <w:bCs/>
        </w:rPr>
        <w:t>Is it possible to have a French-speaking team or use French language for the pitch or the presentation?</w:t>
      </w:r>
    </w:p>
    <w:p w14:paraId="656B8D4D" w14:textId="472200B4" w:rsidR="424E9EC8" w:rsidRDefault="424E9EC8" w:rsidP="424E9EC8">
      <w:pPr>
        <w:pStyle w:val="Listeavsnitt"/>
        <w:numPr>
          <w:ilvl w:val="0"/>
          <w:numId w:val="1"/>
        </w:numPr>
      </w:pPr>
      <w:r>
        <w:t xml:space="preserve">The teams can work in any language they want </w:t>
      </w:r>
      <w:proofErr w:type="gramStart"/>
      <w:r>
        <w:t>as long as</w:t>
      </w:r>
      <w:proofErr w:type="gramEnd"/>
      <w:r>
        <w:t xml:space="preserve"> they agree, but all pitching and presentations must be given in English.</w:t>
      </w:r>
    </w:p>
    <w:p w14:paraId="212FCC9B" w14:textId="7CA24895" w:rsidR="424E9EC8" w:rsidRPr="00693D43" w:rsidRDefault="006A0B41" w:rsidP="424E9EC8">
      <w:pPr>
        <w:rPr>
          <w:b/>
          <w:bCs/>
        </w:rPr>
      </w:pPr>
      <w:r w:rsidRPr="00693D43">
        <w:rPr>
          <w:b/>
          <w:bCs/>
        </w:rPr>
        <w:t xml:space="preserve">If you have other questions, please do not hesitate </w:t>
      </w:r>
      <w:r w:rsidR="003B1EF3" w:rsidRPr="00693D43">
        <w:rPr>
          <w:b/>
          <w:bCs/>
        </w:rPr>
        <w:t>to ask us at</w:t>
      </w:r>
    </w:p>
    <w:p w14:paraId="4245860E" w14:textId="1D83C60D" w:rsidR="006A0B41" w:rsidRDefault="003B1EF3" w:rsidP="424E9EC8">
      <w:pPr>
        <w:rPr>
          <w:lang w:val="nb-NO"/>
        </w:rPr>
      </w:pPr>
      <w:r w:rsidRPr="003B1EF3">
        <w:rPr>
          <w:lang w:val="nb-NO"/>
        </w:rPr>
        <w:t xml:space="preserve">Torunn Nyland </w:t>
      </w:r>
      <w:hyperlink r:id="rId8" w:history="1">
        <w:r w:rsidRPr="0091524C">
          <w:rPr>
            <w:rStyle w:val="Hyperkobling"/>
            <w:lang w:val="nb-NO"/>
          </w:rPr>
          <w:t>torunn.nyland@hf.uio.no</w:t>
        </w:r>
      </w:hyperlink>
      <w:r>
        <w:rPr>
          <w:lang w:val="nb-NO"/>
        </w:rPr>
        <w:t xml:space="preserve"> or </w:t>
      </w:r>
      <w:r w:rsidRPr="003B1EF3">
        <w:rPr>
          <w:lang w:val="nb-NO"/>
        </w:rPr>
        <w:t xml:space="preserve">Arnt Maasø </w:t>
      </w:r>
      <w:hyperlink r:id="rId9" w:history="1">
        <w:r w:rsidRPr="0091524C">
          <w:rPr>
            <w:rStyle w:val="Hyperkobling"/>
            <w:lang w:val="nb-NO"/>
          </w:rPr>
          <w:t>arnt.maaso@media.uio.no</w:t>
        </w:r>
      </w:hyperlink>
      <w:r>
        <w:rPr>
          <w:lang w:val="nb-NO"/>
        </w:rPr>
        <w:tab/>
      </w:r>
    </w:p>
    <w:p w14:paraId="7C6CC46E" w14:textId="77777777" w:rsidR="003B1EF3" w:rsidRPr="003B1EF3" w:rsidRDefault="003B1EF3" w:rsidP="424E9EC8">
      <w:pPr>
        <w:rPr>
          <w:lang w:val="nb-NO"/>
        </w:rPr>
      </w:pPr>
    </w:p>
    <w:sectPr w:rsidR="003B1EF3" w:rsidRPr="003B1E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E8C"/>
    <w:multiLevelType w:val="hybridMultilevel"/>
    <w:tmpl w:val="FF142EBA"/>
    <w:lvl w:ilvl="0" w:tplc="13CA72D8">
      <w:start w:val="1"/>
      <w:numFmt w:val="bullet"/>
      <w:lvlText w:val=""/>
      <w:lvlJc w:val="left"/>
      <w:pPr>
        <w:ind w:left="720" w:hanging="360"/>
      </w:pPr>
      <w:rPr>
        <w:rFonts w:ascii="Symbol" w:hAnsi="Symbol" w:hint="default"/>
      </w:rPr>
    </w:lvl>
    <w:lvl w:ilvl="1" w:tplc="519401B0">
      <w:start w:val="1"/>
      <w:numFmt w:val="bullet"/>
      <w:lvlText w:val="o"/>
      <w:lvlJc w:val="left"/>
      <w:pPr>
        <w:ind w:left="1440" w:hanging="360"/>
      </w:pPr>
      <w:rPr>
        <w:rFonts w:ascii="Courier New" w:hAnsi="Courier New" w:hint="default"/>
      </w:rPr>
    </w:lvl>
    <w:lvl w:ilvl="2" w:tplc="F7F89868">
      <w:start w:val="1"/>
      <w:numFmt w:val="bullet"/>
      <w:lvlText w:val=""/>
      <w:lvlJc w:val="left"/>
      <w:pPr>
        <w:ind w:left="2160" w:hanging="360"/>
      </w:pPr>
      <w:rPr>
        <w:rFonts w:ascii="Wingdings" w:hAnsi="Wingdings" w:hint="default"/>
      </w:rPr>
    </w:lvl>
    <w:lvl w:ilvl="3" w:tplc="390E2F22">
      <w:start w:val="1"/>
      <w:numFmt w:val="bullet"/>
      <w:lvlText w:val=""/>
      <w:lvlJc w:val="left"/>
      <w:pPr>
        <w:ind w:left="2880" w:hanging="360"/>
      </w:pPr>
      <w:rPr>
        <w:rFonts w:ascii="Symbol" w:hAnsi="Symbol" w:hint="default"/>
      </w:rPr>
    </w:lvl>
    <w:lvl w:ilvl="4" w:tplc="AFE69AF0">
      <w:start w:val="1"/>
      <w:numFmt w:val="bullet"/>
      <w:lvlText w:val="o"/>
      <w:lvlJc w:val="left"/>
      <w:pPr>
        <w:ind w:left="3600" w:hanging="360"/>
      </w:pPr>
      <w:rPr>
        <w:rFonts w:ascii="Courier New" w:hAnsi="Courier New" w:hint="default"/>
      </w:rPr>
    </w:lvl>
    <w:lvl w:ilvl="5" w:tplc="74AA1DEC">
      <w:start w:val="1"/>
      <w:numFmt w:val="bullet"/>
      <w:lvlText w:val=""/>
      <w:lvlJc w:val="left"/>
      <w:pPr>
        <w:ind w:left="4320" w:hanging="360"/>
      </w:pPr>
      <w:rPr>
        <w:rFonts w:ascii="Wingdings" w:hAnsi="Wingdings" w:hint="default"/>
      </w:rPr>
    </w:lvl>
    <w:lvl w:ilvl="6" w:tplc="318C17C4">
      <w:start w:val="1"/>
      <w:numFmt w:val="bullet"/>
      <w:lvlText w:val=""/>
      <w:lvlJc w:val="left"/>
      <w:pPr>
        <w:ind w:left="5040" w:hanging="360"/>
      </w:pPr>
      <w:rPr>
        <w:rFonts w:ascii="Symbol" w:hAnsi="Symbol" w:hint="default"/>
      </w:rPr>
    </w:lvl>
    <w:lvl w:ilvl="7" w:tplc="FD3EEEA8">
      <w:start w:val="1"/>
      <w:numFmt w:val="bullet"/>
      <w:lvlText w:val="o"/>
      <w:lvlJc w:val="left"/>
      <w:pPr>
        <w:ind w:left="5760" w:hanging="360"/>
      </w:pPr>
      <w:rPr>
        <w:rFonts w:ascii="Courier New" w:hAnsi="Courier New" w:hint="default"/>
      </w:rPr>
    </w:lvl>
    <w:lvl w:ilvl="8" w:tplc="68BC8B0A">
      <w:start w:val="1"/>
      <w:numFmt w:val="bullet"/>
      <w:lvlText w:val=""/>
      <w:lvlJc w:val="left"/>
      <w:pPr>
        <w:ind w:left="6480" w:hanging="360"/>
      </w:pPr>
      <w:rPr>
        <w:rFonts w:ascii="Wingdings" w:hAnsi="Wingdings" w:hint="default"/>
      </w:rPr>
    </w:lvl>
  </w:abstractNum>
  <w:abstractNum w:abstractNumId="1" w15:restartNumberingAfterBreak="0">
    <w:nsid w:val="333A6820"/>
    <w:multiLevelType w:val="hybridMultilevel"/>
    <w:tmpl w:val="BF388280"/>
    <w:lvl w:ilvl="0" w:tplc="D4660798">
      <w:start w:val="1"/>
      <w:numFmt w:val="bullet"/>
      <w:lvlText w:val=""/>
      <w:lvlJc w:val="left"/>
      <w:pPr>
        <w:ind w:left="720" w:hanging="360"/>
      </w:pPr>
      <w:rPr>
        <w:rFonts w:ascii="Symbol" w:hAnsi="Symbol" w:hint="default"/>
      </w:rPr>
    </w:lvl>
    <w:lvl w:ilvl="1" w:tplc="C60EBBE0">
      <w:start w:val="1"/>
      <w:numFmt w:val="bullet"/>
      <w:lvlText w:val="o"/>
      <w:lvlJc w:val="left"/>
      <w:pPr>
        <w:ind w:left="1440" w:hanging="360"/>
      </w:pPr>
      <w:rPr>
        <w:rFonts w:ascii="Courier New" w:hAnsi="Courier New" w:hint="default"/>
      </w:rPr>
    </w:lvl>
    <w:lvl w:ilvl="2" w:tplc="08CA7848">
      <w:start w:val="1"/>
      <w:numFmt w:val="bullet"/>
      <w:lvlText w:val=""/>
      <w:lvlJc w:val="left"/>
      <w:pPr>
        <w:ind w:left="2160" w:hanging="360"/>
      </w:pPr>
      <w:rPr>
        <w:rFonts w:ascii="Wingdings" w:hAnsi="Wingdings" w:hint="default"/>
      </w:rPr>
    </w:lvl>
    <w:lvl w:ilvl="3" w:tplc="DFDA4FE8">
      <w:start w:val="1"/>
      <w:numFmt w:val="bullet"/>
      <w:lvlText w:val=""/>
      <w:lvlJc w:val="left"/>
      <w:pPr>
        <w:ind w:left="2880" w:hanging="360"/>
      </w:pPr>
      <w:rPr>
        <w:rFonts w:ascii="Symbol" w:hAnsi="Symbol" w:hint="default"/>
      </w:rPr>
    </w:lvl>
    <w:lvl w:ilvl="4" w:tplc="EA72A432">
      <w:start w:val="1"/>
      <w:numFmt w:val="bullet"/>
      <w:lvlText w:val="o"/>
      <w:lvlJc w:val="left"/>
      <w:pPr>
        <w:ind w:left="3600" w:hanging="360"/>
      </w:pPr>
      <w:rPr>
        <w:rFonts w:ascii="Courier New" w:hAnsi="Courier New" w:hint="default"/>
      </w:rPr>
    </w:lvl>
    <w:lvl w:ilvl="5" w:tplc="BDE8EA38">
      <w:start w:val="1"/>
      <w:numFmt w:val="bullet"/>
      <w:lvlText w:val=""/>
      <w:lvlJc w:val="left"/>
      <w:pPr>
        <w:ind w:left="4320" w:hanging="360"/>
      </w:pPr>
      <w:rPr>
        <w:rFonts w:ascii="Wingdings" w:hAnsi="Wingdings" w:hint="default"/>
      </w:rPr>
    </w:lvl>
    <w:lvl w:ilvl="6" w:tplc="E7C4C8B6">
      <w:start w:val="1"/>
      <w:numFmt w:val="bullet"/>
      <w:lvlText w:val=""/>
      <w:lvlJc w:val="left"/>
      <w:pPr>
        <w:ind w:left="5040" w:hanging="360"/>
      </w:pPr>
      <w:rPr>
        <w:rFonts w:ascii="Symbol" w:hAnsi="Symbol" w:hint="default"/>
      </w:rPr>
    </w:lvl>
    <w:lvl w:ilvl="7" w:tplc="90A6AB66">
      <w:start w:val="1"/>
      <w:numFmt w:val="bullet"/>
      <w:lvlText w:val="o"/>
      <w:lvlJc w:val="left"/>
      <w:pPr>
        <w:ind w:left="5760" w:hanging="360"/>
      </w:pPr>
      <w:rPr>
        <w:rFonts w:ascii="Courier New" w:hAnsi="Courier New" w:hint="default"/>
      </w:rPr>
    </w:lvl>
    <w:lvl w:ilvl="8" w:tplc="D5861D24">
      <w:start w:val="1"/>
      <w:numFmt w:val="bullet"/>
      <w:lvlText w:val=""/>
      <w:lvlJc w:val="left"/>
      <w:pPr>
        <w:ind w:left="6480" w:hanging="360"/>
      </w:pPr>
      <w:rPr>
        <w:rFonts w:ascii="Wingdings" w:hAnsi="Wingdings" w:hint="default"/>
      </w:rPr>
    </w:lvl>
  </w:abstractNum>
  <w:abstractNum w:abstractNumId="2" w15:restartNumberingAfterBreak="0">
    <w:nsid w:val="363E22B4"/>
    <w:multiLevelType w:val="hybridMultilevel"/>
    <w:tmpl w:val="16AC1F80"/>
    <w:lvl w:ilvl="0" w:tplc="C212B44C">
      <w:start w:val="1"/>
      <w:numFmt w:val="bullet"/>
      <w:lvlText w:val=""/>
      <w:lvlJc w:val="left"/>
      <w:pPr>
        <w:ind w:left="720" w:hanging="360"/>
      </w:pPr>
      <w:rPr>
        <w:rFonts w:ascii="Symbol" w:hAnsi="Symbol" w:hint="default"/>
      </w:rPr>
    </w:lvl>
    <w:lvl w:ilvl="1" w:tplc="78BE89A4">
      <w:start w:val="1"/>
      <w:numFmt w:val="bullet"/>
      <w:lvlText w:val="o"/>
      <w:lvlJc w:val="left"/>
      <w:pPr>
        <w:ind w:left="1440" w:hanging="360"/>
      </w:pPr>
      <w:rPr>
        <w:rFonts w:ascii="Courier New" w:hAnsi="Courier New" w:hint="default"/>
      </w:rPr>
    </w:lvl>
    <w:lvl w:ilvl="2" w:tplc="F97A89E0">
      <w:start w:val="1"/>
      <w:numFmt w:val="bullet"/>
      <w:lvlText w:val=""/>
      <w:lvlJc w:val="left"/>
      <w:pPr>
        <w:ind w:left="2160" w:hanging="360"/>
      </w:pPr>
      <w:rPr>
        <w:rFonts w:ascii="Wingdings" w:hAnsi="Wingdings" w:hint="default"/>
      </w:rPr>
    </w:lvl>
    <w:lvl w:ilvl="3" w:tplc="CF64D9AC">
      <w:start w:val="1"/>
      <w:numFmt w:val="bullet"/>
      <w:lvlText w:val=""/>
      <w:lvlJc w:val="left"/>
      <w:pPr>
        <w:ind w:left="2880" w:hanging="360"/>
      </w:pPr>
      <w:rPr>
        <w:rFonts w:ascii="Symbol" w:hAnsi="Symbol" w:hint="default"/>
      </w:rPr>
    </w:lvl>
    <w:lvl w:ilvl="4" w:tplc="39000434">
      <w:start w:val="1"/>
      <w:numFmt w:val="bullet"/>
      <w:lvlText w:val="o"/>
      <w:lvlJc w:val="left"/>
      <w:pPr>
        <w:ind w:left="3600" w:hanging="360"/>
      </w:pPr>
      <w:rPr>
        <w:rFonts w:ascii="Courier New" w:hAnsi="Courier New" w:hint="default"/>
      </w:rPr>
    </w:lvl>
    <w:lvl w:ilvl="5" w:tplc="8BE2F12A">
      <w:start w:val="1"/>
      <w:numFmt w:val="bullet"/>
      <w:lvlText w:val=""/>
      <w:lvlJc w:val="left"/>
      <w:pPr>
        <w:ind w:left="4320" w:hanging="360"/>
      </w:pPr>
      <w:rPr>
        <w:rFonts w:ascii="Wingdings" w:hAnsi="Wingdings" w:hint="default"/>
      </w:rPr>
    </w:lvl>
    <w:lvl w:ilvl="6" w:tplc="91607C6C">
      <w:start w:val="1"/>
      <w:numFmt w:val="bullet"/>
      <w:lvlText w:val=""/>
      <w:lvlJc w:val="left"/>
      <w:pPr>
        <w:ind w:left="5040" w:hanging="360"/>
      </w:pPr>
      <w:rPr>
        <w:rFonts w:ascii="Symbol" w:hAnsi="Symbol" w:hint="default"/>
      </w:rPr>
    </w:lvl>
    <w:lvl w:ilvl="7" w:tplc="CD26C766">
      <w:start w:val="1"/>
      <w:numFmt w:val="bullet"/>
      <w:lvlText w:val="o"/>
      <w:lvlJc w:val="left"/>
      <w:pPr>
        <w:ind w:left="5760" w:hanging="360"/>
      </w:pPr>
      <w:rPr>
        <w:rFonts w:ascii="Courier New" w:hAnsi="Courier New" w:hint="default"/>
      </w:rPr>
    </w:lvl>
    <w:lvl w:ilvl="8" w:tplc="2CC0495A">
      <w:start w:val="1"/>
      <w:numFmt w:val="bullet"/>
      <w:lvlText w:val=""/>
      <w:lvlJc w:val="left"/>
      <w:pPr>
        <w:ind w:left="6480" w:hanging="360"/>
      </w:pPr>
      <w:rPr>
        <w:rFonts w:ascii="Wingdings" w:hAnsi="Wingdings" w:hint="default"/>
      </w:rPr>
    </w:lvl>
  </w:abstractNum>
  <w:abstractNum w:abstractNumId="3" w15:restartNumberingAfterBreak="0">
    <w:nsid w:val="3DC457A6"/>
    <w:multiLevelType w:val="hybridMultilevel"/>
    <w:tmpl w:val="9B76AE6C"/>
    <w:lvl w:ilvl="0" w:tplc="E9DA00BC">
      <w:start w:val="1"/>
      <w:numFmt w:val="bullet"/>
      <w:lvlText w:val=""/>
      <w:lvlJc w:val="left"/>
      <w:pPr>
        <w:ind w:left="720" w:hanging="360"/>
      </w:pPr>
      <w:rPr>
        <w:rFonts w:ascii="Symbol" w:hAnsi="Symbol" w:hint="default"/>
      </w:rPr>
    </w:lvl>
    <w:lvl w:ilvl="1" w:tplc="7416FF96">
      <w:start w:val="1"/>
      <w:numFmt w:val="bullet"/>
      <w:lvlText w:val="o"/>
      <w:lvlJc w:val="left"/>
      <w:pPr>
        <w:ind w:left="1440" w:hanging="360"/>
      </w:pPr>
      <w:rPr>
        <w:rFonts w:ascii="Courier New" w:hAnsi="Courier New" w:hint="default"/>
      </w:rPr>
    </w:lvl>
    <w:lvl w:ilvl="2" w:tplc="AF5CEED6">
      <w:start w:val="1"/>
      <w:numFmt w:val="bullet"/>
      <w:lvlText w:val=""/>
      <w:lvlJc w:val="left"/>
      <w:pPr>
        <w:ind w:left="2160" w:hanging="360"/>
      </w:pPr>
      <w:rPr>
        <w:rFonts w:ascii="Wingdings" w:hAnsi="Wingdings" w:hint="default"/>
      </w:rPr>
    </w:lvl>
    <w:lvl w:ilvl="3" w:tplc="0A363F10">
      <w:start w:val="1"/>
      <w:numFmt w:val="bullet"/>
      <w:lvlText w:val=""/>
      <w:lvlJc w:val="left"/>
      <w:pPr>
        <w:ind w:left="2880" w:hanging="360"/>
      </w:pPr>
      <w:rPr>
        <w:rFonts w:ascii="Symbol" w:hAnsi="Symbol" w:hint="default"/>
      </w:rPr>
    </w:lvl>
    <w:lvl w:ilvl="4" w:tplc="99B64EB6">
      <w:start w:val="1"/>
      <w:numFmt w:val="bullet"/>
      <w:lvlText w:val="o"/>
      <w:lvlJc w:val="left"/>
      <w:pPr>
        <w:ind w:left="3600" w:hanging="360"/>
      </w:pPr>
      <w:rPr>
        <w:rFonts w:ascii="Courier New" w:hAnsi="Courier New" w:hint="default"/>
      </w:rPr>
    </w:lvl>
    <w:lvl w:ilvl="5" w:tplc="07328164">
      <w:start w:val="1"/>
      <w:numFmt w:val="bullet"/>
      <w:lvlText w:val=""/>
      <w:lvlJc w:val="left"/>
      <w:pPr>
        <w:ind w:left="4320" w:hanging="360"/>
      </w:pPr>
      <w:rPr>
        <w:rFonts w:ascii="Wingdings" w:hAnsi="Wingdings" w:hint="default"/>
      </w:rPr>
    </w:lvl>
    <w:lvl w:ilvl="6" w:tplc="37CA93AE">
      <w:start w:val="1"/>
      <w:numFmt w:val="bullet"/>
      <w:lvlText w:val=""/>
      <w:lvlJc w:val="left"/>
      <w:pPr>
        <w:ind w:left="5040" w:hanging="360"/>
      </w:pPr>
      <w:rPr>
        <w:rFonts w:ascii="Symbol" w:hAnsi="Symbol" w:hint="default"/>
      </w:rPr>
    </w:lvl>
    <w:lvl w:ilvl="7" w:tplc="DD828488">
      <w:start w:val="1"/>
      <w:numFmt w:val="bullet"/>
      <w:lvlText w:val="o"/>
      <w:lvlJc w:val="left"/>
      <w:pPr>
        <w:ind w:left="5760" w:hanging="360"/>
      </w:pPr>
      <w:rPr>
        <w:rFonts w:ascii="Courier New" w:hAnsi="Courier New" w:hint="default"/>
      </w:rPr>
    </w:lvl>
    <w:lvl w:ilvl="8" w:tplc="FE4406E6">
      <w:start w:val="1"/>
      <w:numFmt w:val="bullet"/>
      <w:lvlText w:val=""/>
      <w:lvlJc w:val="left"/>
      <w:pPr>
        <w:ind w:left="6480" w:hanging="360"/>
      </w:pPr>
      <w:rPr>
        <w:rFonts w:ascii="Wingdings" w:hAnsi="Wingdings" w:hint="default"/>
      </w:rPr>
    </w:lvl>
  </w:abstractNum>
  <w:abstractNum w:abstractNumId="4" w15:restartNumberingAfterBreak="0">
    <w:nsid w:val="62E71157"/>
    <w:multiLevelType w:val="hybridMultilevel"/>
    <w:tmpl w:val="C398379E"/>
    <w:lvl w:ilvl="0" w:tplc="3050C948">
      <w:start w:val="1"/>
      <w:numFmt w:val="bullet"/>
      <w:lvlText w:val=""/>
      <w:lvlJc w:val="left"/>
      <w:pPr>
        <w:ind w:left="720" w:hanging="360"/>
      </w:pPr>
      <w:rPr>
        <w:rFonts w:ascii="Symbol" w:hAnsi="Symbol" w:hint="default"/>
      </w:rPr>
    </w:lvl>
    <w:lvl w:ilvl="1" w:tplc="6F4E83EE">
      <w:start w:val="1"/>
      <w:numFmt w:val="bullet"/>
      <w:lvlText w:val="o"/>
      <w:lvlJc w:val="left"/>
      <w:pPr>
        <w:ind w:left="1440" w:hanging="360"/>
      </w:pPr>
      <w:rPr>
        <w:rFonts w:ascii="Courier New" w:hAnsi="Courier New" w:hint="default"/>
      </w:rPr>
    </w:lvl>
    <w:lvl w:ilvl="2" w:tplc="D97E6CF2">
      <w:start w:val="1"/>
      <w:numFmt w:val="bullet"/>
      <w:lvlText w:val=""/>
      <w:lvlJc w:val="left"/>
      <w:pPr>
        <w:ind w:left="2160" w:hanging="360"/>
      </w:pPr>
      <w:rPr>
        <w:rFonts w:ascii="Wingdings" w:hAnsi="Wingdings" w:hint="default"/>
      </w:rPr>
    </w:lvl>
    <w:lvl w:ilvl="3" w:tplc="0CBE482A">
      <w:start w:val="1"/>
      <w:numFmt w:val="bullet"/>
      <w:lvlText w:val=""/>
      <w:lvlJc w:val="left"/>
      <w:pPr>
        <w:ind w:left="2880" w:hanging="360"/>
      </w:pPr>
      <w:rPr>
        <w:rFonts w:ascii="Symbol" w:hAnsi="Symbol" w:hint="default"/>
      </w:rPr>
    </w:lvl>
    <w:lvl w:ilvl="4" w:tplc="CD14334E">
      <w:start w:val="1"/>
      <w:numFmt w:val="bullet"/>
      <w:lvlText w:val="o"/>
      <w:lvlJc w:val="left"/>
      <w:pPr>
        <w:ind w:left="3600" w:hanging="360"/>
      </w:pPr>
      <w:rPr>
        <w:rFonts w:ascii="Courier New" w:hAnsi="Courier New" w:hint="default"/>
      </w:rPr>
    </w:lvl>
    <w:lvl w:ilvl="5" w:tplc="9D229ADA">
      <w:start w:val="1"/>
      <w:numFmt w:val="bullet"/>
      <w:lvlText w:val=""/>
      <w:lvlJc w:val="left"/>
      <w:pPr>
        <w:ind w:left="4320" w:hanging="360"/>
      </w:pPr>
      <w:rPr>
        <w:rFonts w:ascii="Wingdings" w:hAnsi="Wingdings" w:hint="default"/>
      </w:rPr>
    </w:lvl>
    <w:lvl w:ilvl="6" w:tplc="17FA30AE">
      <w:start w:val="1"/>
      <w:numFmt w:val="bullet"/>
      <w:lvlText w:val=""/>
      <w:lvlJc w:val="left"/>
      <w:pPr>
        <w:ind w:left="5040" w:hanging="360"/>
      </w:pPr>
      <w:rPr>
        <w:rFonts w:ascii="Symbol" w:hAnsi="Symbol" w:hint="default"/>
      </w:rPr>
    </w:lvl>
    <w:lvl w:ilvl="7" w:tplc="CA46690C">
      <w:start w:val="1"/>
      <w:numFmt w:val="bullet"/>
      <w:lvlText w:val="o"/>
      <w:lvlJc w:val="left"/>
      <w:pPr>
        <w:ind w:left="5760" w:hanging="360"/>
      </w:pPr>
      <w:rPr>
        <w:rFonts w:ascii="Courier New" w:hAnsi="Courier New" w:hint="default"/>
      </w:rPr>
    </w:lvl>
    <w:lvl w:ilvl="8" w:tplc="7BB6744C">
      <w:start w:val="1"/>
      <w:numFmt w:val="bullet"/>
      <w:lvlText w:val=""/>
      <w:lvlJc w:val="left"/>
      <w:pPr>
        <w:ind w:left="6480" w:hanging="360"/>
      </w:pPr>
      <w:rPr>
        <w:rFonts w:ascii="Wingdings" w:hAnsi="Wingdings" w:hint="default"/>
      </w:rPr>
    </w:lvl>
  </w:abstractNum>
  <w:abstractNum w:abstractNumId="5" w15:restartNumberingAfterBreak="0">
    <w:nsid w:val="671266A6"/>
    <w:multiLevelType w:val="hybridMultilevel"/>
    <w:tmpl w:val="5972CB8A"/>
    <w:lvl w:ilvl="0" w:tplc="E514DF38">
      <w:start w:val="1"/>
      <w:numFmt w:val="bullet"/>
      <w:lvlText w:val=""/>
      <w:lvlJc w:val="left"/>
      <w:pPr>
        <w:ind w:left="720" w:hanging="360"/>
      </w:pPr>
      <w:rPr>
        <w:rFonts w:ascii="Symbol" w:hAnsi="Symbol" w:hint="default"/>
      </w:rPr>
    </w:lvl>
    <w:lvl w:ilvl="1" w:tplc="0388B9A2">
      <w:start w:val="1"/>
      <w:numFmt w:val="bullet"/>
      <w:lvlText w:val="o"/>
      <w:lvlJc w:val="left"/>
      <w:pPr>
        <w:ind w:left="1440" w:hanging="360"/>
      </w:pPr>
      <w:rPr>
        <w:rFonts w:ascii="Courier New" w:hAnsi="Courier New" w:hint="default"/>
      </w:rPr>
    </w:lvl>
    <w:lvl w:ilvl="2" w:tplc="277C14F4">
      <w:start w:val="1"/>
      <w:numFmt w:val="bullet"/>
      <w:lvlText w:val=""/>
      <w:lvlJc w:val="left"/>
      <w:pPr>
        <w:ind w:left="2160" w:hanging="360"/>
      </w:pPr>
      <w:rPr>
        <w:rFonts w:ascii="Wingdings" w:hAnsi="Wingdings" w:hint="default"/>
      </w:rPr>
    </w:lvl>
    <w:lvl w:ilvl="3" w:tplc="58506FB0">
      <w:start w:val="1"/>
      <w:numFmt w:val="bullet"/>
      <w:lvlText w:val=""/>
      <w:lvlJc w:val="left"/>
      <w:pPr>
        <w:ind w:left="2880" w:hanging="360"/>
      </w:pPr>
      <w:rPr>
        <w:rFonts w:ascii="Symbol" w:hAnsi="Symbol" w:hint="default"/>
      </w:rPr>
    </w:lvl>
    <w:lvl w:ilvl="4" w:tplc="55808646">
      <w:start w:val="1"/>
      <w:numFmt w:val="bullet"/>
      <w:lvlText w:val="o"/>
      <w:lvlJc w:val="left"/>
      <w:pPr>
        <w:ind w:left="3600" w:hanging="360"/>
      </w:pPr>
      <w:rPr>
        <w:rFonts w:ascii="Courier New" w:hAnsi="Courier New" w:hint="default"/>
      </w:rPr>
    </w:lvl>
    <w:lvl w:ilvl="5" w:tplc="948C3268">
      <w:start w:val="1"/>
      <w:numFmt w:val="bullet"/>
      <w:lvlText w:val=""/>
      <w:lvlJc w:val="left"/>
      <w:pPr>
        <w:ind w:left="4320" w:hanging="360"/>
      </w:pPr>
      <w:rPr>
        <w:rFonts w:ascii="Wingdings" w:hAnsi="Wingdings" w:hint="default"/>
      </w:rPr>
    </w:lvl>
    <w:lvl w:ilvl="6" w:tplc="2DFA1ADA">
      <w:start w:val="1"/>
      <w:numFmt w:val="bullet"/>
      <w:lvlText w:val=""/>
      <w:lvlJc w:val="left"/>
      <w:pPr>
        <w:ind w:left="5040" w:hanging="360"/>
      </w:pPr>
      <w:rPr>
        <w:rFonts w:ascii="Symbol" w:hAnsi="Symbol" w:hint="default"/>
      </w:rPr>
    </w:lvl>
    <w:lvl w:ilvl="7" w:tplc="795096B8">
      <w:start w:val="1"/>
      <w:numFmt w:val="bullet"/>
      <w:lvlText w:val="o"/>
      <w:lvlJc w:val="left"/>
      <w:pPr>
        <w:ind w:left="5760" w:hanging="360"/>
      </w:pPr>
      <w:rPr>
        <w:rFonts w:ascii="Courier New" w:hAnsi="Courier New" w:hint="default"/>
      </w:rPr>
    </w:lvl>
    <w:lvl w:ilvl="8" w:tplc="A1AA9748">
      <w:start w:val="1"/>
      <w:numFmt w:val="bullet"/>
      <w:lvlText w:val=""/>
      <w:lvlJc w:val="left"/>
      <w:pPr>
        <w:ind w:left="6480" w:hanging="360"/>
      </w:pPr>
      <w:rPr>
        <w:rFonts w:ascii="Wingdings" w:hAnsi="Wingdings" w:hint="default"/>
      </w:rPr>
    </w:lvl>
  </w:abstractNum>
  <w:num w:numId="1" w16cid:durableId="274797717">
    <w:abstractNumId w:val="5"/>
  </w:num>
  <w:num w:numId="2" w16cid:durableId="1558511657">
    <w:abstractNumId w:val="0"/>
  </w:num>
  <w:num w:numId="3" w16cid:durableId="541092251">
    <w:abstractNumId w:val="1"/>
  </w:num>
  <w:num w:numId="4" w16cid:durableId="2067027164">
    <w:abstractNumId w:val="2"/>
  </w:num>
  <w:num w:numId="5" w16cid:durableId="417482974">
    <w:abstractNumId w:val="3"/>
  </w:num>
  <w:num w:numId="6" w16cid:durableId="839589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71CA3"/>
    <w:rsid w:val="00010732"/>
    <w:rsid w:val="001450F7"/>
    <w:rsid w:val="0019708B"/>
    <w:rsid w:val="001C35DA"/>
    <w:rsid w:val="00305AA7"/>
    <w:rsid w:val="003B0346"/>
    <w:rsid w:val="003B1EF3"/>
    <w:rsid w:val="005258FF"/>
    <w:rsid w:val="00693D43"/>
    <w:rsid w:val="006A0B41"/>
    <w:rsid w:val="006C6D42"/>
    <w:rsid w:val="006D2A4E"/>
    <w:rsid w:val="00A11E1B"/>
    <w:rsid w:val="00A50304"/>
    <w:rsid w:val="00A71DBB"/>
    <w:rsid w:val="00AF1D0D"/>
    <w:rsid w:val="00E44894"/>
    <w:rsid w:val="100EAD50"/>
    <w:rsid w:val="14510D58"/>
    <w:rsid w:val="21A7791E"/>
    <w:rsid w:val="21A84367"/>
    <w:rsid w:val="3520A795"/>
    <w:rsid w:val="376BA8A1"/>
    <w:rsid w:val="3920A15F"/>
    <w:rsid w:val="3C3F19C4"/>
    <w:rsid w:val="424E9EC8"/>
    <w:rsid w:val="4AC15AB3"/>
    <w:rsid w:val="4D3B4661"/>
    <w:rsid w:val="4DB71CA3"/>
    <w:rsid w:val="52CC6C98"/>
    <w:rsid w:val="54683CF9"/>
    <w:rsid w:val="65DA264A"/>
    <w:rsid w:val="6775F6AB"/>
    <w:rsid w:val="6911C70C"/>
    <w:rsid w:val="6EFFDD9F"/>
    <w:rsid w:val="7E6DF3FB"/>
    <w:rsid w:val="7FF09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1CA3"/>
  <w15:chartTrackingRefBased/>
  <w15:docId w15:val="{FEDDFC58-5C06-4FCA-A3C9-E730F45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5258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customStyle="1" w:styleId="Overskrift3Tegn">
    <w:name w:val="Overskrift 3 Tegn"/>
    <w:basedOn w:val="Standardskriftforavsnitt"/>
    <w:link w:val="Overskrift3"/>
    <w:uiPriority w:val="9"/>
    <w:rsid w:val="005258FF"/>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3B1EF3"/>
    <w:rPr>
      <w:color w:val="0563C1" w:themeColor="hyperlink"/>
      <w:u w:val="single"/>
    </w:rPr>
  </w:style>
  <w:style w:type="character" w:styleId="Ulstomtale">
    <w:name w:val="Unresolved Mention"/>
    <w:basedOn w:val="Standardskriftforavsnitt"/>
    <w:uiPriority w:val="99"/>
    <w:semiHidden/>
    <w:unhideWhenUsed/>
    <w:rsid w:val="003B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unn.nyland@hf.uio.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nt.maaso@media.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456731F0D34845B7E39E892BDC7797" ma:contentTypeVersion="10" ma:contentTypeDescription="Opprett et nytt dokument." ma:contentTypeScope="" ma:versionID="e233ddf6edb7d612e08a1bf5b05ca3d9">
  <xsd:schema xmlns:xsd="http://www.w3.org/2001/XMLSchema" xmlns:xs="http://www.w3.org/2001/XMLSchema" xmlns:p="http://schemas.microsoft.com/office/2006/metadata/properties" xmlns:ns2="fb79b285-be05-4725-a394-26957904ec89" targetNamespace="http://schemas.microsoft.com/office/2006/metadata/properties" ma:root="true" ma:fieldsID="23286ec7c5b814a75e1805f3e6c0192c" ns2:_="">
    <xsd:import namespace="fb79b285-be05-4725-a394-26957904e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9b285-be05-4725-a394-26957904e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0164-C00D-4C74-9683-67CA6C334223}">
  <ds:schemaRefs>
    <ds:schemaRef ds:uri="http://schemas.microsoft.com/sharepoint/v3/contenttype/forms"/>
  </ds:schemaRefs>
</ds:datastoreItem>
</file>

<file path=customXml/itemProps2.xml><?xml version="1.0" encoding="utf-8"?>
<ds:datastoreItem xmlns:ds="http://schemas.openxmlformats.org/officeDocument/2006/customXml" ds:itemID="{C66EF4BA-3DA1-4276-B34C-FBDA38B83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8BCDF-3E7B-4450-BE67-2FA7B26A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9b285-be05-4725-a394-26957904e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1678</Characters>
  <Application>Microsoft Office Word</Application>
  <DocSecurity>0</DocSecurity>
  <Lines>13</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Nyland</dc:creator>
  <cp:keywords/>
  <dc:description/>
  <cp:lastModifiedBy>Anonym</cp:lastModifiedBy>
  <cp:revision>22</cp:revision>
  <dcterms:created xsi:type="dcterms:W3CDTF">2022-05-30T09:59:00Z</dcterms:created>
  <dcterms:modified xsi:type="dcterms:W3CDTF">2022-05-30T16:59:00Z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0x0101008E456731F0D34845B7E39E892BDC7797</vt:lpwstr>
  </property>
</Properties>
</file>