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F275" w14:textId="77777777" w:rsidR="00EA622E" w:rsidRDefault="00EA622E"/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866FA5" w:rsidRPr="00866FA5" w14:paraId="77460E0A" w14:textId="77777777" w:rsidTr="00096BA7">
        <w:tc>
          <w:tcPr>
            <w:tcW w:w="2268" w:type="dxa"/>
          </w:tcPr>
          <w:p w14:paraId="785887A3" w14:textId="77777777" w:rsid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  <w:p w14:paraId="48D56525" w14:textId="2A6ADB91" w:rsidR="00AB6B7C" w:rsidRPr="00866FA5" w:rsidRDefault="00AB6B7C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HF</w:t>
            </w:r>
          </w:p>
        </w:tc>
        <w:tc>
          <w:tcPr>
            <w:tcW w:w="1680" w:type="dxa"/>
          </w:tcPr>
          <w:p w14:paraId="3D9612D6" w14:textId="77777777" w:rsidR="00866FA5" w:rsidRP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14:paraId="415D5FC7" w14:textId="479558D5" w:rsidR="00866FA5" w:rsidRPr="00866FA5" w:rsidRDefault="00866FA5" w:rsidP="00866FA5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  <w:r w:rsidR="00AB6B7C">
              <w:rPr>
                <w:rFonts w:ascii="Georgia" w:hAnsi="Georgia"/>
                <w:b/>
                <w:bCs/>
                <w:color w:val="365F91"/>
                <w:sz w:val="16"/>
              </w:rPr>
              <w:t xml:space="preserve"> Trude Jensen &amp; Eirik R. Olsen</w:t>
            </w:r>
          </w:p>
        </w:tc>
        <w:tc>
          <w:tcPr>
            <w:tcW w:w="1800" w:type="dxa"/>
          </w:tcPr>
          <w:p w14:paraId="36302C6F" w14:textId="77777777" w:rsidR="00866FA5" w:rsidRP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14:paraId="712581AD" w14:textId="77777777" w:rsidR="00B06FC9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 w:rsidR="00B06FC9"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14:paraId="46ECC481" w14:textId="3E983C28" w:rsidR="00866FA5" w:rsidRPr="00866FA5" w:rsidRDefault="00065B0F" w:rsidP="0081485D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2022</w:t>
            </w:r>
            <w:bookmarkStart w:id="0" w:name="_GoBack"/>
            <w:bookmarkEnd w:id="0"/>
          </w:p>
        </w:tc>
        <w:tc>
          <w:tcPr>
            <w:tcW w:w="1098" w:type="dxa"/>
          </w:tcPr>
          <w:p w14:paraId="043B700B" w14:textId="77777777" w:rsidR="00866FA5" w:rsidRP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14:paraId="559590BD" w14:textId="22908353" w:rsidR="00263581" w:rsidRDefault="00AB6B7C" w:rsidP="00866FA5">
      <w:pPr>
        <w:pStyle w:val="Overskrift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L</w:t>
      </w:r>
      <w:r w:rsidR="005A6C9B">
        <w:rPr>
          <w:rFonts w:ascii="Georgia" w:hAnsi="Georgia"/>
          <w:lang w:val="nb-NO"/>
        </w:rPr>
        <w:t>edel</w:t>
      </w:r>
      <w:r w:rsidR="00C63104">
        <w:rPr>
          <w:rFonts w:ascii="Georgia" w:hAnsi="Georgia"/>
          <w:lang w:val="nb-NO"/>
        </w:rPr>
        <w:t xml:space="preserve">sesvurdering </w:t>
      </w:r>
      <w:r w:rsidR="00065B0F">
        <w:rPr>
          <w:rFonts w:ascii="Georgia" w:hAnsi="Georgia"/>
          <w:lang w:val="nb-NO"/>
        </w:rPr>
        <w:t>årsresultat 2022</w:t>
      </w:r>
    </w:p>
    <w:p w14:paraId="65DE8D48" w14:textId="77777777" w:rsidR="00823F1C" w:rsidRPr="00AA2DE7" w:rsidRDefault="00823F1C" w:rsidP="00823F1C">
      <w:pPr>
        <w:spacing w:after="0"/>
        <w:ind w:left="360"/>
        <w:rPr>
          <w:rFonts w:ascii="Georgia" w:hAnsi="Georgia"/>
          <w:sz w:val="20"/>
          <w:lang w:val="x-none"/>
        </w:rPr>
      </w:pPr>
    </w:p>
    <w:p w14:paraId="250FD786" w14:textId="77777777" w:rsidR="00511005" w:rsidRDefault="30C3D575" w:rsidP="00511005">
      <w:pPr>
        <w:pStyle w:val="Overskrift3"/>
        <w:numPr>
          <w:ilvl w:val="0"/>
          <w:numId w:val="20"/>
        </w:numPr>
        <w:rPr>
          <w:rFonts w:ascii="Georgia" w:hAnsi="Georgia"/>
          <w:lang w:val="nb-NO"/>
        </w:rPr>
      </w:pPr>
      <w:proofErr w:type="spellStart"/>
      <w:r w:rsidRPr="1DCC946B">
        <w:rPr>
          <w:rFonts w:ascii="Georgia" w:hAnsi="Georgia"/>
        </w:rPr>
        <w:t>Vurdering</w:t>
      </w:r>
      <w:proofErr w:type="spellEnd"/>
      <w:r w:rsidRPr="1DCC946B">
        <w:rPr>
          <w:rFonts w:ascii="Georgia" w:hAnsi="Georgia"/>
        </w:rPr>
        <w:t xml:space="preserve">  </w:t>
      </w:r>
      <w:r w:rsidRPr="1DCC946B">
        <w:rPr>
          <w:rFonts w:ascii="Georgia" w:hAnsi="Georgia"/>
          <w:lang w:val="nb-NO"/>
        </w:rPr>
        <w:t>av økonomisk utvikling</w:t>
      </w:r>
    </w:p>
    <w:p w14:paraId="5EFEB794" w14:textId="50643236" w:rsidR="00F86051" w:rsidRDefault="00F86051" w:rsidP="00473BCD">
      <w:pPr>
        <w:spacing w:after="0"/>
        <w:rPr>
          <w:rFonts w:ascii="Georgia" w:hAnsi="Georgia"/>
          <w:sz w:val="20"/>
        </w:rPr>
      </w:pPr>
    </w:p>
    <w:p w14:paraId="7C6FFCF1" w14:textId="79E8E40C" w:rsidR="005A52F6" w:rsidRDefault="00FD5B99" w:rsidP="00A727D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Regnskapsresultatet for 2022 ga et isolert mindreforbruk på 41,69 millioner kroner og et akkumulert mindreforbruk på 176,93 millioner kroner. </w:t>
      </w:r>
    </w:p>
    <w:p w14:paraId="67B421A8" w14:textId="557DB867" w:rsidR="00FD5B99" w:rsidRDefault="68C921B0" w:rsidP="00A727DA">
      <w:pPr>
        <w:rPr>
          <w:rFonts w:ascii="Georgia" w:hAnsi="Georgia"/>
          <w:sz w:val="20"/>
          <w:szCs w:val="20"/>
        </w:rPr>
      </w:pPr>
      <w:r w:rsidRPr="1DCC946B">
        <w:rPr>
          <w:rFonts w:ascii="Georgia" w:hAnsi="Georgia"/>
          <w:sz w:val="20"/>
          <w:szCs w:val="20"/>
        </w:rPr>
        <w:t>Det a</w:t>
      </w:r>
      <w:r w:rsidR="23E06B65" w:rsidRPr="1DCC946B">
        <w:rPr>
          <w:rFonts w:ascii="Georgia" w:hAnsi="Georgia"/>
          <w:sz w:val="20"/>
          <w:szCs w:val="20"/>
        </w:rPr>
        <w:t xml:space="preserve">kkumulert mindreforbruket fortsetter å øke for tredje året på rad, men skiller seg ut fra de to </w:t>
      </w:r>
      <w:r w:rsidR="475C5E07" w:rsidRPr="1DCC946B">
        <w:rPr>
          <w:rFonts w:ascii="Georgia" w:hAnsi="Georgia"/>
          <w:sz w:val="20"/>
          <w:szCs w:val="20"/>
        </w:rPr>
        <w:t>foregående</w:t>
      </w:r>
      <w:r w:rsidR="23E06B65" w:rsidRPr="1DCC946B">
        <w:rPr>
          <w:rFonts w:ascii="Georgia" w:hAnsi="Georgia"/>
          <w:sz w:val="20"/>
          <w:szCs w:val="20"/>
        </w:rPr>
        <w:t xml:space="preserve"> årene </w:t>
      </w:r>
      <w:r w:rsidR="0E9E3C60" w:rsidRPr="1DCC946B">
        <w:rPr>
          <w:rFonts w:ascii="Georgia" w:hAnsi="Georgia"/>
          <w:sz w:val="20"/>
          <w:szCs w:val="20"/>
        </w:rPr>
        <w:t>v</w:t>
      </w:r>
      <w:r w:rsidR="23E06B65" w:rsidRPr="1DCC946B">
        <w:rPr>
          <w:rFonts w:ascii="Georgia" w:hAnsi="Georgia"/>
          <w:sz w:val="20"/>
          <w:szCs w:val="20"/>
        </w:rPr>
        <w:t>ed at aktiviteten ikke har vært like mye påvirket av covid-19. For 2022 har aktivitetsnivået vært tilnærmet normalt, mens det er inntekten</w:t>
      </w:r>
      <w:r w:rsidR="7522CA1F" w:rsidRPr="1DCC946B">
        <w:rPr>
          <w:rFonts w:ascii="Georgia" w:hAnsi="Georgia"/>
          <w:sz w:val="20"/>
          <w:szCs w:val="20"/>
        </w:rPr>
        <w:t xml:space="preserve">e og nettobidraget som har økt. Økning i inntekter </w:t>
      </w:r>
      <w:r w:rsidR="50FCEED7" w:rsidRPr="1DCC946B">
        <w:rPr>
          <w:rFonts w:ascii="Georgia" w:hAnsi="Georgia"/>
          <w:sz w:val="20"/>
          <w:szCs w:val="20"/>
        </w:rPr>
        <w:t>kommer</w:t>
      </w:r>
      <w:r w:rsidR="7522CA1F" w:rsidRPr="1DCC946B">
        <w:rPr>
          <w:rFonts w:ascii="Georgia" w:hAnsi="Georgia"/>
          <w:sz w:val="20"/>
          <w:szCs w:val="20"/>
        </w:rPr>
        <w:t xml:space="preserve"> som følge av ekstra tildeling på bevilgningsøkonomien og </w:t>
      </w:r>
      <w:r w:rsidR="3CE1295B" w:rsidRPr="1DCC946B">
        <w:rPr>
          <w:rFonts w:ascii="Georgia" w:hAnsi="Georgia"/>
          <w:sz w:val="20"/>
          <w:szCs w:val="20"/>
        </w:rPr>
        <w:t xml:space="preserve">som </w:t>
      </w:r>
      <w:r w:rsidR="7522CA1F" w:rsidRPr="1DCC946B">
        <w:rPr>
          <w:rFonts w:ascii="Georgia" w:hAnsi="Georgia"/>
          <w:sz w:val="20"/>
          <w:szCs w:val="20"/>
        </w:rPr>
        <w:t>økning i nettobidraget</w:t>
      </w:r>
      <w:r w:rsidR="4E8E7166" w:rsidRPr="1DCC946B">
        <w:rPr>
          <w:rFonts w:ascii="Georgia" w:hAnsi="Georgia"/>
          <w:sz w:val="20"/>
          <w:szCs w:val="20"/>
        </w:rPr>
        <w:t>, og</w:t>
      </w:r>
      <w:r w:rsidR="00710D27">
        <w:rPr>
          <w:rFonts w:ascii="Georgia" w:hAnsi="Georgia"/>
          <w:sz w:val="20"/>
          <w:szCs w:val="20"/>
        </w:rPr>
        <w:t xml:space="preserve"> </w:t>
      </w:r>
      <w:r w:rsidR="7522CA1F" w:rsidRPr="1DCC946B">
        <w:rPr>
          <w:rFonts w:ascii="Georgia" w:hAnsi="Georgia"/>
          <w:sz w:val="20"/>
          <w:szCs w:val="20"/>
        </w:rPr>
        <w:t xml:space="preserve">skyldes økning i den ekstern finansierte porteføljen. Deler av økningen i inntektene kom </w:t>
      </w:r>
      <w:r w:rsidR="5C8D82DC" w:rsidRPr="1DCC946B">
        <w:rPr>
          <w:rFonts w:ascii="Georgia" w:hAnsi="Georgia"/>
          <w:sz w:val="20"/>
          <w:szCs w:val="20"/>
        </w:rPr>
        <w:t xml:space="preserve">først </w:t>
      </w:r>
      <w:r w:rsidR="7522CA1F" w:rsidRPr="1DCC946B">
        <w:rPr>
          <w:rFonts w:ascii="Georgia" w:hAnsi="Georgia"/>
          <w:sz w:val="20"/>
          <w:szCs w:val="20"/>
        </w:rPr>
        <w:t>mot slutten av 2022</w:t>
      </w:r>
      <w:r w:rsidR="3C70FADC" w:rsidRPr="1DCC946B">
        <w:rPr>
          <w:rFonts w:ascii="Georgia" w:hAnsi="Georgia"/>
          <w:sz w:val="20"/>
          <w:szCs w:val="20"/>
        </w:rPr>
        <w:t>,</w:t>
      </w:r>
      <w:r w:rsidR="7522CA1F" w:rsidRPr="1DCC946B">
        <w:rPr>
          <w:rFonts w:ascii="Georgia" w:hAnsi="Georgia"/>
          <w:sz w:val="20"/>
          <w:szCs w:val="20"/>
        </w:rPr>
        <w:t xml:space="preserve"> og derfor har man ikke rukket å s</w:t>
      </w:r>
      <w:r w:rsidR="6DF12A6F" w:rsidRPr="1DCC946B">
        <w:rPr>
          <w:rFonts w:ascii="Georgia" w:hAnsi="Georgia"/>
          <w:sz w:val="20"/>
          <w:szCs w:val="20"/>
        </w:rPr>
        <w:t>ette</w:t>
      </w:r>
      <w:r w:rsidR="7522CA1F" w:rsidRPr="1DCC946B">
        <w:rPr>
          <w:rFonts w:ascii="Georgia" w:hAnsi="Georgia"/>
          <w:sz w:val="20"/>
          <w:szCs w:val="20"/>
        </w:rPr>
        <w:t xml:space="preserve"> i gangaktiviteter på disse midlene i 2022. </w:t>
      </w:r>
    </w:p>
    <w:p w14:paraId="09C1A183" w14:textId="0C477DF1" w:rsidR="00E07E06" w:rsidRDefault="00E07E06" w:rsidP="1923E424">
      <w:pPr>
        <w:spacing w:after="0"/>
        <w:rPr>
          <w:rFonts w:ascii="Georgia" w:hAnsi="Georgia"/>
          <w:sz w:val="20"/>
          <w:szCs w:val="20"/>
        </w:rPr>
      </w:pPr>
      <w:r w:rsidRPr="1923E424">
        <w:rPr>
          <w:rFonts w:ascii="Georgia" w:hAnsi="Georgia"/>
          <w:sz w:val="20"/>
          <w:szCs w:val="20"/>
        </w:rPr>
        <w:t>Alle</w:t>
      </w:r>
      <w:r w:rsidR="00D42EF9" w:rsidRPr="1923E424">
        <w:rPr>
          <w:rFonts w:ascii="Georgia" w:hAnsi="Georgia"/>
          <w:sz w:val="20"/>
          <w:szCs w:val="20"/>
        </w:rPr>
        <w:t xml:space="preserve"> instituttene</w:t>
      </w:r>
      <w:r w:rsidRPr="1923E424">
        <w:rPr>
          <w:rFonts w:ascii="Georgia" w:hAnsi="Georgia"/>
          <w:sz w:val="20"/>
          <w:szCs w:val="20"/>
        </w:rPr>
        <w:t>, bortsett fra ett,</w:t>
      </w:r>
      <w:r w:rsidR="00D42EF9" w:rsidRPr="1923E424">
        <w:rPr>
          <w:rFonts w:ascii="Georgia" w:hAnsi="Georgia"/>
          <w:sz w:val="20"/>
          <w:szCs w:val="20"/>
        </w:rPr>
        <w:t xml:space="preserve"> har ved utgangen av 202</w:t>
      </w:r>
      <w:r w:rsidRPr="1923E424">
        <w:rPr>
          <w:rFonts w:ascii="Georgia" w:hAnsi="Georgia"/>
          <w:sz w:val="20"/>
          <w:szCs w:val="20"/>
        </w:rPr>
        <w:t>2</w:t>
      </w:r>
      <w:r w:rsidR="00D42EF9" w:rsidRPr="1923E424">
        <w:rPr>
          <w:rFonts w:ascii="Georgia" w:hAnsi="Georgia"/>
          <w:sz w:val="20"/>
          <w:szCs w:val="20"/>
        </w:rPr>
        <w:t xml:space="preserve"> et akkumulert mindreforbruk. Gjennom året har fakultetsledelsen hatt samtaler med instituttene for å iverksette tiltak for å ta ned mindreforbruket. </w:t>
      </w:r>
      <w:r w:rsidR="527D8D06" w:rsidRPr="1923E424">
        <w:rPr>
          <w:rFonts w:ascii="Georgia" w:hAnsi="Georgia"/>
          <w:sz w:val="20"/>
          <w:szCs w:val="20"/>
        </w:rPr>
        <w:t>I</w:t>
      </w:r>
      <w:r w:rsidR="00D42EF9" w:rsidRPr="1923E424">
        <w:rPr>
          <w:rFonts w:ascii="Georgia" w:hAnsi="Georgia"/>
          <w:sz w:val="20"/>
          <w:szCs w:val="20"/>
        </w:rPr>
        <w:t>nstitutte</w:t>
      </w:r>
      <w:r w:rsidR="171E9CB0" w:rsidRPr="1923E424">
        <w:rPr>
          <w:rFonts w:ascii="Georgia" w:hAnsi="Georgia"/>
          <w:sz w:val="20"/>
          <w:szCs w:val="20"/>
        </w:rPr>
        <w:t>ne</w:t>
      </w:r>
      <w:r w:rsidR="00D42EF9" w:rsidRPr="1923E424">
        <w:rPr>
          <w:rFonts w:ascii="Georgia" w:hAnsi="Georgia"/>
          <w:sz w:val="20"/>
          <w:szCs w:val="20"/>
        </w:rPr>
        <w:t xml:space="preserve"> har laget plan</w:t>
      </w:r>
      <w:r w:rsidR="6F45B162" w:rsidRPr="1923E424">
        <w:rPr>
          <w:rFonts w:ascii="Georgia" w:hAnsi="Georgia"/>
          <w:sz w:val="20"/>
          <w:szCs w:val="20"/>
        </w:rPr>
        <w:t>er</w:t>
      </w:r>
      <w:r w:rsidR="00D42EF9" w:rsidRPr="1923E424">
        <w:rPr>
          <w:rFonts w:ascii="Georgia" w:hAnsi="Georgia"/>
          <w:sz w:val="20"/>
          <w:szCs w:val="20"/>
        </w:rPr>
        <w:t xml:space="preserve"> for hvordan mindreforbruket kan benyttes på best mulig måte, </w:t>
      </w:r>
      <w:r w:rsidRPr="1923E424">
        <w:rPr>
          <w:rFonts w:ascii="Georgia" w:hAnsi="Georgia"/>
          <w:sz w:val="20"/>
          <w:szCs w:val="20"/>
        </w:rPr>
        <w:t xml:space="preserve">og flere av tiltakene er iverksatt </w:t>
      </w:r>
      <w:r w:rsidR="3F27DAF4" w:rsidRPr="1923E424">
        <w:rPr>
          <w:rFonts w:ascii="Georgia" w:hAnsi="Georgia"/>
          <w:sz w:val="20"/>
          <w:szCs w:val="20"/>
        </w:rPr>
        <w:t xml:space="preserve">alt </w:t>
      </w:r>
      <w:r w:rsidRPr="1923E424">
        <w:rPr>
          <w:rFonts w:ascii="Georgia" w:hAnsi="Georgia"/>
          <w:sz w:val="20"/>
          <w:szCs w:val="20"/>
        </w:rPr>
        <w:t>nå i høst</w:t>
      </w:r>
      <w:r w:rsidR="00D42EF9" w:rsidRPr="1923E424">
        <w:rPr>
          <w:rFonts w:ascii="Georgia" w:hAnsi="Georgia"/>
          <w:sz w:val="20"/>
          <w:szCs w:val="20"/>
        </w:rPr>
        <w:t xml:space="preserve">. </w:t>
      </w:r>
    </w:p>
    <w:p w14:paraId="7F7E7A44" w14:textId="77777777" w:rsidR="00E07E06" w:rsidRDefault="00E07E06" w:rsidP="00E07E06">
      <w:pPr>
        <w:spacing w:after="0"/>
        <w:rPr>
          <w:rFonts w:ascii="Georgia" w:hAnsi="Georgia"/>
          <w:sz w:val="20"/>
        </w:rPr>
      </w:pPr>
    </w:p>
    <w:p w14:paraId="6C1BCC40" w14:textId="609B28D1" w:rsidR="00E07E06" w:rsidRDefault="3C70FADC" w:rsidP="1923E424">
      <w:pPr>
        <w:spacing w:after="0"/>
        <w:rPr>
          <w:rFonts w:ascii="Georgia" w:hAnsi="Georgia"/>
          <w:sz w:val="20"/>
          <w:szCs w:val="20"/>
        </w:rPr>
      </w:pPr>
      <w:r w:rsidRPr="48D11E9B">
        <w:rPr>
          <w:rFonts w:ascii="Georgia" w:hAnsi="Georgia"/>
          <w:sz w:val="20"/>
          <w:szCs w:val="20"/>
        </w:rPr>
        <w:t>Mindreforbruket gi</w:t>
      </w:r>
      <w:r w:rsidR="2D5DC6F6" w:rsidRPr="48D11E9B">
        <w:rPr>
          <w:rFonts w:ascii="Georgia" w:hAnsi="Georgia"/>
          <w:sz w:val="20"/>
          <w:szCs w:val="20"/>
        </w:rPr>
        <w:t>r</w:t>
      </w:r>
      <w:r w:rsidRPr="48D11E9B">
        <w:rPr>
          <w:rFonts w:ascii="Georgia" w:hAnsi="Georgia"/>
          <w:sz w:val="20"/>
          <w:szCs w:val="20"/>
        </w:rPr>
        <w:t xml:space="preserve"> fakultetet et </w:t>
      </w:r>
      <w:r w:rsidR="73263ECF" w:rsidRPr="48D11E9B">
        <w:rPr>
          <w:rFonts w:ascii="Georgia" w:hAnsi="Georgia"/>
          <w:sz w:val="20"/>
          <w:szCs w:val="20"/>
        </w:rPr>
        <w:t xml:space="preserve">stort </w:t>
      </w:r>
      <w:r w:rsidRPr="48D11E9B">
        <w:rPr>
          <w:rFonts w:ascii="Georgia" w:hAnsi="Georgia"/>
          <w:sz w:val="20"/>
          <w:szCs w:val="20"/>
        </w:rPr>
        <w:t>h</w:t>
      </w:r>
      <w:r w:rsidR="0968D32B" w:rsidRPr="48D11E9B">
        <w:rPr>
          <w:rFonts w:ascii="Georgia" w:hAnsi="Georgia"/>
          <w:sz w:val="20"/>
          <w:szCs w:val="20"/>
        </w:rPr>
        <w:t xml:space="preserve">andlingsrom, </w:t>
      </w:r>
      <w:r w:rsidR="00710D27">
        <w:rPr>
          <w:rFonts w:ascii="Georgia" w:hAnsi="Georgia"/>
          <w:sz w:val="20"/>
          <w:szCs w:val="20"/>
        </w:rPr>
        <w:t>selv om det blir noe</w:t>
      </w:r>
      <w:r w:rsidR="0968D32B" w:rsidRPr="48D11E9B">
        <w:rPr>
          <w:rFonts w:ascii="Georgia" w:hAnsi="Georgia"/>
          <w:sz w:val="20"/>
          <w:szCs w:val="20"/>
        </w:rPr>
        <w:t xml:space="preserve"> redusert, </w:t>
      </w:r>
      <w:r w:rsidRPr="48D11E9B">
        <w:rPr>
          <w:rFonts w:ascii="Georgia" w:hAnsi="Georgia"/>
          <w:sz w:val="20"/>
          <w:szCs w:val="20"/>
        </w:rPr>
        <w:t xml:space="preserve">blant annet grunnet vedtak om kutt i rammene grunnet endringer i statsbudsjett og økning i energikostnader. </w:t>
      </w:r>
      <w:r w:rsidR="68C921B0" w:rsidRPr="48D11E9B">
        <w:rPr>
          <w:rFonts w:ascii="Georgia" w:hAnsi="Georgia"/>
          <w:sz w:val="20"/>
          <w:szCs w:val="20"/>
        </w:rPr>
        <w:t>I tillegg vil</w:t>
      </w:r>
      <w:r w:rsidRPr="48D11E9B">
        <w:rPr>
          <w:rFonts w:ascii="Georgia" w:hAnsi="Georgia"/>
          <w:sz w:val="20"/>
          <w:szCs w:val="20"/>
        </w:rPr>
        <w:t xml:space="preserve"> iverksatte og planlagte tiltak</w:t>
      </w:r>
      <w:r w:rsidR="68C921B0" w:rsidRPr="48D11E9B">
        <w:rPr>
          <w:rFonts w:ascii="Georgia" w:hAnsi="Georgia"/>
          <w:sz w:val="20"/>
          <w:szCs w:val="20"/>
        </w:rPr>
        <w:t xml:space="preserve"> også være med på å </w:t>
      </w:r>
      <w:r w:rsidR="488C8415" w:rsidRPr="48D11E9B">
        <w:rPr>
          <w:rFonts w:ascii="Georgia" w:hAnsi="Georgia"/>
          <w:sz w:val="20"/>
          <w:szCs w:val="20"/>
        </w:rPr>
        <w:t>redusere</w:t>
      </w:r>
      <w:r w:rsidR="0968D32B" w:rsidRPr="48D11E9B">
        <w:rPr>
          <w:rFonts w:ascii="Georgia" w:hAnsi="Georgia"/>
          <w:sz w:val="20"/>
          <w:szCs w:val="20"/>
        </w:rPr>
        <w:t xml:space="preserve"> mindreforbruket. F</w:t>
      </w:r>
      <w:r w:rsidR="68C921B0" w:rsidRPr="48D11E9B">
        <w:rPr>
          <w:rFonts w:ascii="Georgia" w:hAnsi="Georgia"/>
          <w:sz w:val="20"/>
          <w:szCs w:val="20"/>
        </w:rPr>
        <w:t xml:space="preserve">akultetet har </w:t>
      </w:r>
      <w:r w:rsidR="0968D32B" w:rsidRPr="48D11E9B">
        <w:rPr>
          <w:rFonts w:ascii="Georgia" w:hAnsi="Georgia"/>
          <w:sz w:val="20"/>
          <w:szCs w:val="20"/>
        </w:rPr>
        <w:t xml:space="preserve">et </w:t>
      </w:r>
      <w:r w:rsidR="68C921B0" w:rsidRPr="48D11E9B">
        <w:rPr>
          <w:rFonts w:ascii="Georgia" w:hAnsi="Georgia"/>
          <w:sz w:val="20"/>
          <w:szCs w:val="20"/>
        </w:rPr>
        <w:t xml:space="preserve">så stort mindreforbruk at man ikke </w:t>
      </w:r>
      <w:r w:rsidR="426C621A" w:rsidRPr="48D11E9B">
        <w:rPr>
          <w:rFonts w:ascii="Georgia" w:hAnsi="Georgia"/>
          <w:sz w:val="20"/>
          <w:szCs w:val="20"/>
        </w:rPr>
        <w:t xml:space="preserve">vil </w:t>
      </w:r>
      <w:r w:rsidR="68C921B0" w:rsidRPr="48D11E9B">
        <w:rPr>
          <w:rFonts w:ascii="Georgia" w:hAnsi="Georgia"/>
          <w:sz w:val="20"/>
          <w:szCs w:val="20"/>
        </w:rPr>
        <w:t>stoppe tiltak</w:t>
      </w:r>
      <w:r w:rsidR="0968D32B" w:rsidRPr="48D11E9B">
        <w:rPr>
          <w:rFonts w:ascii="Georgia" w:hAnsi="Georgia"/>
          <w:sz w:val="20"/>
          <w:szCs w:val="20"/>
        </w:rPr>
        <w:t>ene</w:t>
      </w:r>
      <w:r w:rsidR="68C921B0" w:rsidRPr="48D11E9B">
        <w:rPr>
          <w:rFonts w:ascii="Georgia" w:hAnsi="Georgia"/>
          <w:sz w:val="20"/>
          <w:szCs w:val="20"/>
        </w:rPr>
        <w:t xml:space="preserve"> som er </w:t>
      </w:r>
      <w:r w:rsidR="0968D32B" w:rsidRPr="48D11E9B">
        <w:rPr>
          <w:rFonts w:ascii="Georgia" w:hAnsi="Georgia"/>
          <w:sz w:val="20"/>
          <w:szCs w:val="20"/>
        </w:rPr>
        <w:t xml:space="preserve">planlagt grunnet </w:t>
      </w:r>
      <w:r w:rsidR="5E97FCAA" w:rsidRPr="48D11E9B">
        <w:rPr>
          <w:rFonts w:ascii="Georgia" w:hAnsi="Georgia"/>
          <w:sz w:val="20"/>
          <w:szCs w:val="20"/>
        </w:rPr>
        <w:t xml:space="preserve">disse </w:t>
      </w:r>
      <w:r w:rsidR="0968D32B" w:rsidRPr="48D11E9B">
        <w:rPr>
          <w:rFonts w:ascii="Georgia" w:hAnsi="Georgia"/>
          <w:sz w:val="20"/>
          <w:szCs w:val="20"/>
        </w:rPr>
        <w:t>justeringene i fordelingen</w:t>
      </w:r>
      <w:r w:rsidR="68C921B0" w:rsidRPr="48D11E9B">
        <w:rPr>
          <w:rFonts w:ascii="Georgia" w:hAnsi="Georgia"/>
          <w:sz w:val="20"/>
          <w:szCs w:val="20"/>
        </w:rPr>
        <w:t xml:space="preserve">.   </w:t>
      </w:r>
    </w:p>
    <w:p w14:paraId="57214E30" w14:textId="4E855507" w:rsidR="00D42EF9" w:rsidRPr="00545608" w:rsidRDefault="00D42EF9" w:rsidP="00D42EF9">
      <w:pPr>
        <w:spacing w:after="0"/>
        <w:rPr>
          <w:rFonts w:ascii="Georgia" w:hAnsi="Georgia"/>
          <w:sz w:val="20"/>
        </w:rPr>
      </w:pPr>
    </w:p>
    <w:p w14:paraId="33C15DFB" w14:textId="0A7A113C" w:rsidR="00D42EF9" w:rsidRPr="00545608" w:rsidRDefault="00D42EF9" w:rsidP="00D42EF9">
      <w:pPr>
        <w:spacing w:after="0"/>
        <w:rPr>
          <w:rFonts w:ascii="Georgia" w:hAnsi="Georgia"/>
          <w:sz w:val="20"/>
        </w:rPr>
      </w:pPr>
      <w:r w:rsidRPr="00545608">
        <w:rPr>
          <w:rFonts w:ascii="Georgia" w:hAnsi="Georgia"/>
          <w:sz w:val="20"/>
        </w:rPr>
        <w:t xml:space="preserve">Samlet fikk fakultetet et større akkumulert mindreforbruk enn budsjettert. </w:t>
      </w:r>
      <w:r w:rsidR="005A52F6">
        <w:rPr>
          <w:rFonts w:ascii="Georgia" w:hAnsi="Georgia"/>
          <w:sz w:val="20"/>
        </w:rPr>
        <w:t>Dette skyldes i hovedsak ekstra tild</w:t>
      </w:r>
      <w:r w:rsidR="0014380F">
        <w:rPr>
          <w:rFonts w:ascii="Georgia" w:hAnsi="Georgia"/>
          <w:sz w:val="20"/>
        </w:rPr>
        <w:t xml:space="preserve">elinger på basisvirksomheten, </w:t>
      </w:r>
      <w:r w:rsidR="005A52F6">
        <w:rPr>
          <w:rFonts w:ascii="Georgia" w:hAnsi="Georgia"/>
          <w:sz w:val="20"/>
        </w:rPr>
        <w:t>større nettobidrag enn budsjettert</w:t>
      </w:r>
      <w:r w:rsidR="0014380F">
        <w:rPr>
          <w:rFonts w:ascii="Georgia" w:hAnsi="Georgia"/>
          <w:sz w:val="20"/>
        </w:rPr>
        <w:t xml:space="preserve"> og høyere ubrukte midler overført fra 2021 til 2022 enn estimert</w:t>
      </w:r>
      <w:r w:rsidR="005A52F6">
        <w:rPr>
          <w:rFonts w:ascii="Georgia" w:hAnsi="Georgia"/>
          <w:sz w:val="20"/>
        </w:rPr>
        <w:t xml:space="preserve">. </w:t>
      </w:r>
    </w:p>
    <w:p w14:paraId="1C3F3828" w14:textId="77777777" w:rsidR="00D42EF9" w:rsidRDefault="00D42EF9" w:rsidP="00D42EF9">
      <w:pPr>
        <w:spacing w:after="0"/>
        <w:rPr>
          <w:rFonts w:ascii="Georgia" w:hAnsi="Georgia"/>
          <w:sz w:val="20"/>
        </w:rPr>
      </w:pPr>
    </w:p>
    <w:p w14:paraId="4B58F26C" w14:textId="77777777" w:rsidR="002F5EC1" w:rsidRDefault="002F5EC1" w:rsidP="000477AF">
      <w:pPr>
        <w:ind w:left="360"/>
        <w:rPr>
          <w:rFonts w:ascii="Georgia" w:hAnsi="Georgia"/>
        </w:rPr>
      </w:pPr>
    </w:p>
    <w:p w14:paraId="2E58F76C" w14:textId="4DA6F36E" w:rsidR="009C5987" w:rsidRDefault="00540786" w:rsidP="000477AF">
      <w:pPr>
        <w:ind w:left="360"/>
        <w:rPr>
          <w:rFonts w:ascii="Georgia" w:hAnsi="Georgia"/>
        </w:rPr>
      </w:pPr>
      <w:r>
        <w:rPr>
          <w:rFonts w:ascii="Georgia" w:hAnsi="Georgia"/>
        </w:rPr>
        <w:t>D</w:t>
      </w:r>
      <w:r w:rsidR="009C5987">
        <w:rPr>
          <w:rFonts w:ascii="Georgia" w:hAnsi="Georgia"/>
        </w:rPr>
        <w:t>ato</w:t>
      </w:r>
      <w:r w:rsidR="00273E70">
        <w:rPr>
          <w:rFonts w:ascii="Georgia" w:hAnsi="Georgia"/>
        </w:rPr>
        <w:t>:</w:t>
      </w:r>
      <w:r w:rsidR="00710D27">
        <w:rPr>
          <w:rFonts w:ascii="Georgia" w:hAnsi="Georgia"/>
        </w:rPr>
        <w:t xml:space="preserve"> 26</w:t>
      </w:r>
      <w:r w:rsidR="00FD5B99">
        <w:rPr>
          <w:rFonts w:ascii="Georgia" w:hAnsi="Georgia"/>
        </w:rPr>
        <w:t>.01.2023</w:t>
      </w:r>
    </w:p>
    <w:p w14:paraId="2618AA13" w14:textId="58E2FD74" w:rsidR="00AC09B0" w:rsidRDefault="00FD5B99" w:rsidP="000477AF">
      <w:pPr>
        <w:ind w:left="360"/>
        <w:rPr>
          <w:rFonts w:ascii="Georgia" w:hAnsi="Georgia"/>
        </w:rPr>
      </w:pPr>
      <w:r>
        <w:rPr>
          <w:rFonts w:ascii="Georgia" w:hAnsi="Georgia"/>
        </w:rPr>
        <w:t>Frode Helland</w:t>
      </w:r>
    </w:p>
    <w:p w14:paraId="1B416B74" w14:textId="2DFC6552" w:rsidR="00712453" w:rsidRDefault="00FD5B99" w:rsidP="000477AF">
      <w:pPr>
        <w:ind w:left="360"/>
        <w:rPr>
          <w:rFonts w:ascii="Georgia" w:hAnsi="Georgia"/>
        </w:rPr>
      </w:pPr>
      <w:r>
        <w:rPr>
          <w:rFonts w:ascii="Georgia" w:hAnsi="Georgia"/>
        </w:rPr>
        <w:t>D</w:t>
      </w:r>
      <w:r w:rsidR="00712453">
        <w:rPr>
          <w:rFonts w:ascii="Georgia" w:hAnsi="Georgia"/>
        </w:rPr>
        <w:t>ekan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Monica Bakken</w:t>
      </w:r>
    </w:p>
    <w:p w14:paraId="37C3FEBC" w14:textId="70723FBE" w:rsidR="00866FA5" w:rsidRDefault="00712453" w:rsidP="000477A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5B99">
        <w:rPr>
          <w:rFonts w:ascii="Georgia" w:hAnsi="Georgia"/>
        </w:rPr>
        <w:t>F</w:t>
      </w:r>
      <w:r>
        <w:rPr>
          <w:rFonts w:ascii="Georgia" w:hAnsi="Georgia"/>
        </w:rPr>
        <w:t>akultetsdirektør</w:t>
      </w:r>
    </w:p>
    <w:p w14:paraId="5669BE3F" w14:textId="77777777" w:rsidR="00FD5B99" w:rsidRPr="00866FA5" w:rsidRDefault="00FD5B99" w:rsidP="000477AF">
      <w:pPr>
        <w:ind w:left="360"/>
        <w:rPr>
          <w:rFonts w:ascii="Georgia" w:hAnsi="Georgia"/>
        </w:rPr>
      </w:pPr>
    </w:p>
    <w:sectPr w:rsidR="00FD5B99" w:rsidRPr="00866FA5" w:rsidSect="00AA5A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61" w:right="1134" w:bottom="1985" w:left="1134" w:header="62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4A0E7F" w16cex:dateUtc="2023-01-25T14:16:36.2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8F1E97" w16cid:durableId="134A0E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BBA5" w14:textId="77777777" w:rsidR="00323EBD" w:rsidRDefault="00323EBD" w:rsidP="006F2626">
      <w:pPr>
        <w:spacing w:after="0" w:line="240" w:lineRule="auto"/>
      </w:pPr>
      <w:r>
        <w:separator/>
      </w:r>
    </w:p>
  </w:endnote>
  <w:endnote w:type="continuationSeparator" w:id="0">
    <w:p w14:paraId="17C430FD" w14:textId="77777777" w:rsidR="00323EBD" w:rsidRDefault="00323EB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AA04" w14:textId="77777777" w:rsidR="00457355" w:rsidRPr="004416D1" w:rsidRDefault="00457355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57355" w:rsidRPr="00296BD0" w14:paraId="59A850A4" w14:textId="77777777" w:rsidTr="005A45D4">
      <w:trPr>
        <w:trHeight w:hRule="exact" w:val="1219"/>
      </w:trPr>
      <w:tc>
        <w:tcPr>
          <w:tcW w:w="7229" w:type="dxa"/>
        </w:tcPr>
        <w:p w14:paraId="409CC7C3" w14:textId="77777777" w:rsidR="00457355" w:rsidRPr="006B327A" w:rsidRDefault="00457355" w:rsidP="00173A2A">
          <w:pPr>
            <w:pStyle w:val="Georigia9Bunntekst"/>
            <w:rPr>
              <w:lang w:val="nb-NO" w:eastAsia="nb-NO"/>
            </w:rPr>
          </w:pPr>
        </w:p>
      </w:tc>
    </w:tr>
  </w:tbl>
  <w:p w14:paraId="292A8463" w14:textId="77777777" w:rsidR="00457355" w:rsidRPr="00296BD0" w:rsidRDefault="00B5585F" w:rsidP="00442F10">
    <w:pPr>
      <w:pStyle w:val="Bunntekst"/>
      <w:ind w:left="2552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4FAFF53" wp14:editId="2C21D218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Description: 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319C" w14:textId="77777777" w:rsidR="00323EBD" w:rsidRDefault="00323EBD" w:rsidP="006F2626">
      <w:pPr>
        <w:spacing w:after="0" w:line="240" w:lineRule="auto"/>
      </w:pPr>
      <w:r>
        <w:separator/>
      </w:r>
    </w:p>
  </w:footnote>
  <w:footnote w:type="continuationSeparator" w:id="0">
    <w:p w14:paraId="4794BE0F" w14:textId="77777777" w:rsidR="00323EBD" w:rsidRDefault="00323EB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6A01" w14:textId="2BFF4482" w:rsidR="00457355" w:rsidRPr="00AC4272" w:rsidRDefault="00B5585F" w:rsidP="000E66F6">
    <w:pPr>
      <w:tabs>
        <w:tab w:val="right" w:pos="9639"/>
      </w:tabs>
      <w:rPr>
        <w:rFonts w:ascii="Georgia" w:hAnsi="Georgia"/>
        <w:b/>
      </w:rPr>
    </w:pPr>
    <w:r>
      <w:rPr>
        <w:noProof/>
        <w:lang w:val="en-US"/>
      </w:rPr>
      <w:drawing>
        <wp:anchor distT="0" distB="0" distL="114300" distR="114300" simplePos="0" relativeHeight="251655680" behindDoc="1" locked="1" layoutInCell="1" allowOverlap="1" wp14:anchorId="6BE7698B" wp14:editId="27C8FD5F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Description: 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355">
      <w:rPr>
        <w:rFonts w:ascii="Georgia" w:hAnsi="Georgia"/>
      </w:rPr>
      <w:tab/>
    </w:r>
    <w:r w:rsidR="00457355" w:rsidRPr="00442F10">
      <w:rPr>
        <w:rFonts w:ascii="Georgia" w:hAnsi="Georgia"/>
        <w:b/>
      </w:rPr>
      <w:fldChar w:fldCharType="begin"/>
    </w:r>
    <w:r w:rsidR="00457355" w:rsidRPr="00442F10">
      <w:rPr>
        <w:rFonts w:ascii="Georgia" w:hAnsi="Georgia"/>
      </w:rPr>
      <w:instrText xml:space="preserve"> PAGE   \* MERGEFORMAT </w:instrText>
    </w:r>
    <w:r w:rsidR="00457355" w:rsidRPr="00442F10">
      <w:rPr>
        <w:rFonts w:ascii="Georgia" w:hAnsi="Georgia"/>
        <w:b/>
      </w:rPr>
      <w:fldChar w:fldCharType="separate"/>
    </w:r>
    <w:r w:rsidR="005A52F6">
      <w:rPr>
        <w:rFonts w:ascii="Georgia" w:hAnsi="Georgia"/>
        <w:noProof/>
      </w:rPr>
      <w:t>2</w:t>
    </w:r>
    <w:r w:rsidR="00457355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2"/>
      <w:gridCol w:w="1072"/>
    </w:tblGrid>
    <w:tr w:rsidR="00457355" w:rsidRPr="00CB1F83" w14:paraId="3AC20912" w14:textId="77777777" w:rsidTr="00C70BC3">
      <w:tc>
        <w:tcPr>
          <w:tcW w:w="7791" w:type="dxa"/>
        </w:tcPr>
        <w:p w14:paraId="7A26CA48" w14:textId="77777777" w:rsidR="00457355" w:rsidRPr="00A935AF" w:rsidRDefault="00B5585F" w:rsidP="00A91E55">
          <w:pPr>
            <w:pStyle w:val="Topptekstlinje1"/>
            <w:ind w:right="640"/>
            <w:jc w:val="right"/>
            <w:rPr>
              <w:rFonts w:asciiTheme="majorHAnsi" w:hAnsiTheme="majorHAnsi" w:cs="Arial"/>
              <w:b w:val="0"/>
              <w:lang w:val="nb-NO"/>
            </w:rPr>
          </w:pPr>
          <w:r w:rsidRPr="00A935AF">
            <w:rPr>
              <w:rFonts w:asciiTheme="majorHAnsi" w:hAnsiTheme="majorHAnsi" w:cs="Arial"/>
              <w:b w:val="0"/>
              <w:noProof/>
              <w:sz w:val="22"/>
              <w:lang w:val="en-US"/>
            </w:rPr>
            <w:drawing>
              <wp:anchor distT="0" distB="0" distL="114300" distR="114300" simplePos="0" relativeHeight="251660288" behindDoc="1" locked="1" layoutInCell="1" allowOverlap="1" wp14:anchorId="64ACF35C" wp14:editId="5A01060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Description: 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35AF" w:rsidRPr="00A935AF">
            <w:rPr>
              <w:rFonts w:asciiTheme="majorHAnsi" w:hAnsiTheme="majorHAnsi" w:cs="Arial"/>
              <w:b w:val="0"/>
              <w:sz w:val="22"/>
              <w:lang w:val="nb-NO"/>
            </w:rPr>
            <w:t>Vedlegg 1</w:t>
          </w:r>
        </w:p>
      </w:tc>
      <w:tc>
        <w:tcPr>
          <w:tcW w:w="0" w:type="auto"/>
        </w:tcPr>
        <w:p w14:paraId="3D2B21F2" w14:textId="77777777" w:rsidR="00457355" w:rsidRPr="006B327A" w:rsidRDefault="00457355" w:rsidP="00C70BC3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457355" w14:paraId="58116D36" w14:textId="77777777" w:rsidTr="005F6C42">
      <w:tc>
        <w:tcPr>
          <w:tcW w:w="8890" w:type="dxa"/>
          <w:gridSpan w:val="2"/>
        </w:tcPr>
        <w:p w14:paraId="40E2CE4E" w14:textId="77777777" w:rsidR="00457355" w:rsidRPr="006B327A" w:rsidRDefault="00457355" w:rsidP="00FB462F">
          <w:pPr>
            <w:pStyle w:val="Topptekstlinje2"/>
            <w:rPr>
              <w:rFonts w:cs="Arial"/>
              <w:lang w:val="nb-NO"/>
            </w:rPr>
          </w:pPr>
        </w:p>
      </w:tc>
    </w:tr>
  </w:tbl>
  <w:p w14:paraId="2F979985" w14:textId="77777777" w:rsidR="00457355" w:rsidRPr="00AA7420" w:rsidRDefault="00B5585F" w:rsidP="00442F10">
    <w:pPr>
      <w:pStyle w:val="Topptekst"/>
      <w:ind w:left="964"/>
      <w:rPr>
        <w:rFonts w:ascii="Georgia" w:hAnsi="Georgia"/>
      </w:rPr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 wp14:anchorId="74524E07" wp14:editId="148867E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 wp14:anchorId="50076222" wp14:editId="464CA24B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39A"/>
    <w:multiLevelType w:val="hybridMultilevel"/>
    <w:tmpl w:val="3B64F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805"/>
    <w:multiLevelType w:val="hybridMultilevel"/>
    <w:tmpl w:val="10562D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949"/>
    <w:multiLevelType w:val="hybridMultilevel"/>
    <w:tmpl w:val="0450D9D0"/>
    <w:lvl w:ilvl="0" w:tplc="66809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A9D"/>
    <w:multiLevelType w:val="hybridMultilevel"/>
    <w:tmpl w:val="D3B8ED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543E5"/>
    <w:multiLevelType w:val="hybridMultilevel"/>
    <w:tmpl w:val="BFE411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62EA7"/>
    <w:multiLevelType w:val="hybridMultilevel"/>
    <w:tmpl w:val="CB88CA7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40459"/>
    <w:multiLevelType w:val="hybridMultilevel"/>
    <w:tmpl w:val="2AEE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E3E8B"/>
    <w:multiLevelType w:val="hybridMultilevel"/>
    <w:tmpl w:val="3AA8CBF4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DF382C72">
      <w:numFmt w:val="bullet"/>
      <w:lvlText w:val=""/>
      <w:lvlJc w:val="left"/>
      <w:pPr>
        <w:ind w:left="1785" w:hanging="705"/>
      </w:pPr>
      <w:rPr>
        <w:rFonts w:ascii="Symbol" w:eastAsia="Calibri" w:hAnsi="Symbol" w:cs="Cambria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0EE"/>
    <w:multiLevelType w:val="hybridMultilevel"/>
    <w:tmpl w:val="1F462A4C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D55"/>
    <w:multiLevelType w:val="hybridMultilevel"/>
    <w:tmpl w:val="5A40BF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63D11"/>
    <w:multiLevelType w:val="hybridMultilevel"/>
    <w:tmpl w:val="F1AE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1C34"/>
    <w:multiLevelType w:val="hybridMultilevel"/>
    <w:tmpl w:val="8034AA6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F57E4"/>
    <w:multiLevelType w:val="hybridMultilevel"/>
    <w:tmpl w:val="3B94F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76464"/>
    <w:multiLevelType w:val="hybridMultilevel"/>
    <w:tmpl w:val="F36AE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4989"/>
    <w:multiLevelType w:val="hybridMultilevel"/>
    <w:tmpl w:val="BD364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D68"/>
    <w:multiLevelType w:val="hybridMultilevel"/>
    <w:tmpl w:val="CDC81512"/>
    <w:lvl w:ilvl="0" w:tplc="E7FAF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23C7"/>
    <w:multiLevelType w:val="hybridMultilevel"/>
    <w:tmpl w:val="6D0031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96CCC"/>
    <w:multiLevelType w:val="hybridMultilevel"/>
    <w:tmpl w:val="832EE53C"/>
    <w:lvl w:ilvl="0" w:tplc="EB1E7AFA">
      <w:start w:val="1"/>
      <w:numFmt w:val="decimal"/>
      <w:lvlText w:val="%1."/>
      <w:lvlJc w:val="left"/>
      <w:pPr>
        <w:ind w:left="775" w:hanging="360"/>
      </w:pPr>
      <w:rPr>
        <w:rFonts w:ascii="Georgia" w:eastAsia="Calibri" w:hAnsi="Georgia" w:cs="Times New Roman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F52429F"/>
    <w:multiLevelType w:val="hybridMultilevel"/>
    <w:tmpl w:val="F1FABCFA"/>
    <w:lvl w:ilvl="0" w:tplc="DFF44EB6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065AF"/>
    <w:multiLevelType w:val="hybridMultilevel"/>
    <w:tmpl w:val="786A1C92"/>
    <w:lvl w:ilvl="0" w:tplc="9D506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1707"/>
    <w:multiLevelType w:val="hybridMultilevel"/>
    <w:tmpl w:val="4A262A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2D6941"/>
    <w:multiLevelType w:val="hybridMultilevel"/>
    <w:tmpl w:val="7BBA1A04"/>
    <w:lvl w:ilvl="0" w:tplc="44F4B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E86"/>
    <w:multiLevelType w:val="hybridMultilevel"/>
    <w:tmpl w:val="EA3EDF0E"/>
    <w:lvl w:ilvl="0" w:tplc="8E2A6AF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D51AA"/>
    <w:multiLevelType w:val="hybridMultilevel"/>
    <w:tmpl w:val="358A584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276307"/>
    <w:multiLevelType w:val="hybridMultilevel"/>
    <w:tmpl w:val="1E006A5A"/>
    <w:lvl w:ilvl="0" w:tplc="3E14FBF8">
      <w:numFmt w:val="bullet"/>
      <w:lvlText w:val="-"/>
      <w:lvlJc w:val="left"/>
      <w:pPr>
        <w:ind w:left="1429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62427"/>
    <w:multiLevelType w:val="hybridMultilevel"/>
    <w:tmpl w:val="55FAF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7D73"/>
    <w:multiLevelType w:val="hybridMultilevel"/>
    <w:tmpl w:val="D130B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2"/>
  </w:num>
  <w:num w:numId="5">
    <w:abstractNumId w:val="11"/>
  </w:num>
  <w:num w:numId="6">
    <w:abstractNumId w:val="27"/>
  </w:num>
  <w:num w:numId="7">
    <w:abstractNumId w:val="4"/>
  </w:num>
  <w:num w:numId="8">
    <w:abstractNumId w:val="25"/>
  </w:num>
  <w:num w:numId="9">
    <w:abstractNumId w:val="5"/>
  </w:num>
  <w:num w:numId="10">
    <w:abstractNumId w:val="23"/>
  </w:num>
  <w:num w:numId="11">
    <w:abstractNumId w:val="10"/>
  </w:num>
  <w:num w:numId="12">
    <w:abstractNumId w:val="0"/>
  </w:num>
  <w:num w:numId="13">
    <w:abstractNumId w:val="28"/>
  </w:num>
  <w:num w:numId="14">
    <w:abstractNumId w:val="24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1"/>
  </w:num>
  <w:num w:numId="23">
    <w:abstractNumId w:val="19"/>
  </w:num>
  <w:num w:numId="24">
    <w:abstractNumId w:val="20"/>
  </w:num>
  <w:num w:numId="25">
    <w:abstractNumId w:val="8"/>
  </w:num>
  <w:num w:numId="26">
    <w:abstractNumId w:val="7"/>
  </w:num>
  <w:num w:numId="27">
    <w:abstractNumId w:val="15"/>
  </w:num>
  <w:num w:numId="28">
    <w:abstractNumId w:val="6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F"/>
    <w:rsid w:val="00006D9D"/>
    <w:rsid w:val="00011CDB"/>
    <w:rsid w:val="0001511A"/>
    <w:rsid w:val="00025304"/>
    <w:rsid w:val="00031C23"/>
    <w:rsid w:val="00032347"/>
    <w:rsid w:val="00043F31"/>
    <w:rsid w:val="000477AF"/>
    <w:rsid w:val="00050EF9"/>
    <w:rsid w:val="00051671"/>
    <w:rsid w:val="000532F9"/>
    <w:rsid w:val="00056B96"/>
    <w:rsid w:val="00065B0F"/>
    <w:rsid w:val="000711C4"/>
    <w:rsid w:val="000838D4"/>
    <w:rsid w:val="00096BA7"/>
    <w:rsid w:val="000A5C21"/>
    <w:rsid w:val="000C0466"/>
    <w:rsid w:val="000C5ED5"/>
    <w:rsid w:val="000D57C8"/>
    <w:rsid w:val="000D7EA4"/>
    <w:rsid w:val="000E0BB5"/>
    <w:rsid w:val="000E3010"/>
    <w:rsid w:val="000E6334"/>
    <w:rsid w:val="000E66F6"/>
    <w:rsid w:val="001026E7"/>
    <w:rsid w:val="00115EB4"/>
    <w:rsid w:val="00121A68"/>
    <w:rsid w:val="00126347"/>
    <w:rsid w:val="00126FA9"/>
    <w:rsid w:val="0014380F"/>
    <w:rsid w:val="00147EC9"/>
    <w:rsid w:val="0015280F"/>
    <w:rsid w:val="001574CA"/>
    <w:rsid w:val="00162322"/>
    <w:rsid w:val="0016697A"/>
    <w:rsid w:val="00170244"/>
    <w:rsid w:val="00173A2A"/>
    <w:rsid w:val="00174BF1"/>
    <w:rsid w:val="00186BDF"/>
    <w:rsid w:val="001974C3"/>
    <w:rsid w:val="001A43FF"/>
    <w:rsid w:val="001A63F3"/>
    <w:rsid w:val="001A73B3"/>
    <w:rsid w:val="001B389C"/>
    <w:rsid w:val="001B453E"/>
    <w:rsid w:val="001B7A23"/>
    <w:rsid w:val="001C2FDD"/>
    <w:rsid w:val="001C3144"/>
    <w:rsid w:val="001C53D1"/>
    <w:rsid w:val="001C57F8"/>
    <w:rsid w:val="001E0EE7"/>
    <w:rsid w:val="001E1FD6"/>
    <w:rsid w:val="001E61E6"/>
    <w:rsid w:val="001E7159"/>
    <w:rsid w:val="001F22EB"/>
    <w:rsid w:val="001F2CDA"/>
    <w:rsid w:val="001F66C7"/>
    <w:rsid w:val="00201362"/>
    <w:rsid w:val="00202A26"/>
    <w:rsid w:val="00203485"/>
    <w:rsid w:val="00203DB2"/>
    <w:rsid w:val="00204F25"/>
    <w:rsid w:val="002059B7"/>
    <w:rsid w:val="0020706A"/>
    <w:rsid w:val="00220332"/>
    <w:rsid w:val="002308E6"/>
    <w:rsid w:val="00233DD2"/>
    <w:rsid w:val="00245B55"/>
    <w:rsid w:val="00245C77"/>
    <w:rsid w:val="002535E6"/>
    <w:rsid w:val="00261A25"/>
    <w:rsid w:val="00263581"/>
    <w:rsid w:val="0026510A"/>
    <w:rsid w:val="00273E70"/>
    <w:rsid w:val="00275FA2"/>
    <w:rsid w:val="002806AB"/>
    <w:rsid w:val="00284F0B"/>
    <w:rsid w:val="00291796"/>
    <w:rsid w:val="00291E93"/>
    <w:rsid w:val="00296BD0"/>
    <w:rsid w:val="002A1871"/>
    <w:rsid w:val="002A4945"/>
    <w:rsid w:val="002A664E"/>
    <w:rsid w:val="002C0398"/>
    <w:rsid w:val="002C1BB8"/>
    <w:rsid w:val="002E52AC"/>
    <w:rsid w:val="002E6796"/>
    <w:rsid w:val="002E7203"/>
    <w:rsid w:val="002F4AE9"/>
    <w:rsid w:val="002F4F99"/>
    <w:rsid w:val="002F5EC1"/>
    <w:rsid w:val="00303988"/>
    <w:rsid w:val="00306A74"/>
    <w:rsid w:val="003157B3"/>
    <w:rsid w:val="0031741E"/>
    <w:rsid w:val="003223B9"/>
    <w:rsid w:val="00323EBD"/>
    <w:rsid w:val="0032641E"/>
    <w:rsid w:val="00326DE7"/>
    <w:rsid w:val="00332A21"/>
    <w:rsid w:val="00340EA5"/>
    <w:rsid w:val="00353B0E"/>
    <w:rsid w:val="00367266"/>
    <w:rsid w:val="0037450D"/>
    <w:rsid w:val="003801BB"/>
    <w:rsid w:val="00381B02"/>
    <w:rsid w:val="0038399D"/>
    <w:rsid w:val="00385FD5"/>
    <w:rsid w:val="00386070"/>
    <w:rsid w:val="00397CD1"/>
    <w:rsid w:val="003A7014"/>
    <w:rsid w:val="003A733F"/>
    <w:rsid w:val="003B044D"/>
    <w:rsid w:val="003B1FAA"/>
    <w:rsid w:val="003B4B8A"/>
    <w:rsid w:val="003E0447"/>
    <w:rsid w:val="004008F0"/>
    <w:rsid w:val="00407A0A"/>
    <w:rsid w:val="00412561"/>
    <w:rsid w:val="004213D6"/>
    <w:rsid w:val="00423F9C"/>
    <w:rsid w:val="00432910"/>
    <w:rsid w:val="004416D1"/>
    <w:rsid w:val="00442F10"/>
    <w:rsid w:val="00457355"/>
    <w:rsid w:val="004609DD"/>
    <w:rsid w:val="00463A04"/>
    <w:rsid w:val="00467D86"/>
    <w:rsid w:val="00470255"/>
    <w:rsid w:val="00471DAC"/>
    <w:rsid w:val="00472B98"/>
    <w:rsid w:val="00473BCD"/>
    <w:rsid w:val="00475B9F"/>
    <w:rsid w:val="00483585"/>
    <w:rsid w:val="00483FE9"/>
    <w:rsid w:val="00485748"/>
    <w:rsid w:val="00485ABD"/>
    <w:rsid w:val="004949EA"/>
    <w:rsid w:val="004A099D"/>
    <w:rsid w:val="004A1052"/>
    <w:rsid w:val="004A2EEB"/>
    <w:rsid w:val="004A7A89"/>
    <w:rsid w:val="004B6046"/>
    <w:rsid w:val="004B60B5"/>
    <w:rsid w:val="004C31B3"/>
    <w:rsid w:val="004D63A6"/>
    <w:rsid w:val="004E10D2"/>
    <w:rsid w:val="004E643D"/>
    <w:rsid w:val="004E69B4"/>
    <w:rsid w:val="004F27E3"/>
    <w:rsid w:val="004F44DB"/>
    <w:rsid w:val="00500CFF"/>
    <w:rsid w:val="0050348B"/>
    <w:rsid w:val="00503DE0"/>
    <w:rsid w:val="00507BAE"/>
    <w:rsid w:val="00511005"/>
    <w:rsid w:val="0051239B"/>
    <w:rsid w:val="0051362D"/>
    <w:rsid w:val="0053482F"/>
    <w:rsid w:val="00540786"/>
    <w:rsid w:val="00547411"/>
    <w:rsid w:val="005511AE"/>
    <w:rsid w:val="00555487"/>
    <w:rsid w:val="00556ECF"/>
    <w:rsid w:val="00557DE7"/>
    <w:rsid w:val="005669BB"/>
    <w:rsid w:val="00571562"/>
    <w:rsid w:val="00574517"/>
    <w:rsid w:val="005747FB"/>
    <w:rsid w:val="005775EB"/>
    <w:rsid w:val="00582B29"/>
    <w:rsid w:val="00585988"/>
    <w:rsid w:val="005A45D4"/>
    <w:rsid w:val="005A52F6"/>
    <w:rsid w:val="005A5A81"/>
    <w:rsid w:val="005A6C9B"/>
    <w:rsid w:val="005D28E7"/>
    <w:rsid w:val="005D541D"/>
    <w:rsid w:val="005D6649"/>
    <w:rsid w:val="005E0D18"/>
    <w:rsid w:val="005E1A80"/>
    <w:rsid w:val="005F137E"/>
    <w:rsid w:val="005F24A8"/>
    <w:rsid w:val="005F5FB5"/>
    <w:rsid w:val="005F6C42"/>
    <w:rsid w:val="00601F3F"/>
    <w:rsid w:val="00605067"/>
    <w:rsid w:val="00611B8F"/>
    <w:rsid w:val="006166B3"/>
    <w:rsid w:val="00624A1D"/>
    <w:rsid w:val="00630C2C"/>
    <w:rsid w:val="00633DF4"/>
    <w:rsid w:val="00637134"/>
    <w:rsid w:val="00641C71"/>
    <w:rsid w:val="00646C8D"/>
    <w:rsid w:val="006513AB"/>
    <w:rsid w:val="006622B4"/>
    <w:rsid w:val="00675C6A"/>
    <w:rsid w:val="006852B3"/>
    <w:rsid w:val="00694823"/>
    <w:rsid w:val="0069792F"/>
    <w:rsid w:val="006B11C1"/>
    <w:rsid w:val="006B2A25"/>
    <w:rsid w:val="006B327A"/>
    <w:rsid w:val="006C4552"/>
    <w:rsid w:val="006D547D"/>
    <w:rsid w:val="006F2626"/>
    <w:rsid w:val="006F5413"/>
    <w:rsid w:val="00707411"/>
    <w:rsid w:val="00710D27"/>
    <w:rsid w:val="00712453"/>
    <w:rsid w:val="007165D3"/>
    <w:rsid w:val="0072108B"/>
    <w:rsid w:val="007227B2"/>
    <w:rsid w:val="00724680"/>
    <w:rsid w:val="007266B6"/>
    <w:rsid w:val="00731DFE"/>
    <w:rsid w:val="007322A0"/>
    <w:rsid w:val="00737E2C"/>
    <w:rsid w:val="007438B9"/>
    <w:rsid w:val="00751529"/>
    <w:rsid w:val="00751530"/>
    <w:rsid w:val="00762E07"/>
    <w:rsid w:val="0076588D"/>
    <w:rsid w:val="00782857"/>
    <w:rsid w:val="00783D0C"/>
    <w:rsid w:val="00783F20"/>
    <w:rsid w:val="0078618F"/>
    <w:rsid w:val="007A1956"/>
    <w:rsid w:val="007A2983"/>
    <w:rsid w:val="007A5E67"/>
    <w:rsid w:val="007B0C5F"/>
    <w:rsid w:val="007D3CB6"/>
    <w:rsid w:val="007E4DBD"/>
    <w:rsid w:val="007E5442"/>
    <w:rsid w:val="007E5DA9"/>
    <w:rsid w:val="007F00C8"/>
    <w:rsid w:val="007F0A9C"/>
    <w:rsid w:val="007F1A02"/>
    <w:rsid w:val="007F240E"/>
    <w:rsid w:val="007F243E"/>
    <w:rsid w:val="0081485D"/>
    <w:rsid w:val="00823F1C"/>
    <w:rsid w:val="00824285"/>
    <w:rsid w:val="008326DC"/>
    <w:rsid w:val="00834245"/>
    <w:rsid w:val="0083731B"/>
    <w:rsid w:val="00851BF9"/>
    <w:rsid w:val="00856A20"/>
    <w:rsid w:val="00860EAF"/>
    <w:rsid w:val="00865EEC"/>
    <w:rsid w:val="00866FA5"/>
    <w:rsid w:val="00870E6A"/>
    <w:rsid w:val="008766DC"/>
    <w:rsid w:val="00883A2A"/>
    <w:rsid w:val="0089306A"/>
    <w:rsid w:val="008A25EF"/>
    <w:rsid w:val="008A4649"/>
    <w:rsid w:val="008B4A2C"/>
    <w:rsid w:val="008C43B7"/>
    <w:rsid w:val="008D0266"/>
    <w:rsid w:val="008D4F3B"/>
    <w:rsid w:val="008D547F"/>
    <w:rsid w:val="008E79BB"/>
    <w:rsid w:val="008F6165"/>
    <w:rsid w:val="00900188"/>
    <w:rsid w:val="00915F04"/>
    <w:rsid w:val="00921DBC"/>
    <w:rsid w:val="00931ACA"/>
    <w:rsid w:val="00932FA4"/>
    <w:rsid w:val="00944ABC"/>
    <w:rsid w:val="00944D78"/>
    <w:rsid w:val="009471ED"/>
    <w:rsid w:val="00950050"/>
    <w:rsid w:val="0095053A"/>
    <w:rsid w:val="0096155B"/>
    <w:rsid w:val="00963F1D"/>
    <w:rsid w:val="0097517F"/>
    <w:rsid w:val="00977741"/>
    <w:rsid w:val="00982A88"/>
    <w:rsid w:val="00985D9C"/>
    <w:rsid w:val="00993B61"/>
    <w:rsid w:val="009A2881"/>
    <w:rsid w:val="009A5B67"/>
    <w:rsid w:val="009A702C"/>
    <w:rsid w:val="009B0CC4"/>
    <w:rsid w:val="009C5987"/>
    <w:rsid w:val="009D4C81"/>
    <w:rsid w:val="009E7795"/>
    <w:rsid w:val="00A03F03"/>
    <w:rsid w:val="00A054C6"/>
    <w:rsid w:val="00A11496"/>
    <w:rsid w:val="00A16C5B"/>
    <w:rsid w:val="00A16DC7"/>
    <w:rsid w:val="00A2381F"/>
    <w:rsid w:val="00A40D47"/>
    <w:rsid w:val="00A4466F"/>
    <w:rsid w:val="00A46423"/>
    <w:rsid w:val="00A50B20"/>
    <w:rsid w:val="00A56C5B"/>
    <w:rsid w:val="00A57655"/>
    <w:rsid w:val="00A62B82"/>
    <w:rsid w:val="00A6739A"/>
    <w:rsid w:val="00A727DA"/>
    <w:rsid w:val="00A7494C"/>
    <w:rsid w:val="00A810CF"/>
    <w:rsid w:val="00A83BEE"/>
    <w:rsid w:val="00A91E55"/>
    <w:rsid w:val="00A92BE6"/>
    <w:rsid w:val="00A935AF"/>
    <w:rsid w:val="00A93757"/>
    <w:rsid w:val="00A941EA"/>
    <w:rsid w:val="00AA2DE7"/>
    <w:rsid w:val="00AA4879"/>
    <w:rsid w:val="00AA5AF8"/>
    <w:rsid w:val="00AA7420"/>
    <w:rsid w:val="00AB27CF"/>
    <w:rsid w:val="00AB4890"/>
    <w:rsid w:val="00AB6B7C"/>
    <w:rsid w:val="00AB6BA3"/>
    <w:rsid w:val="00AC09B0"/>
    <w:rsid w:val="00AC4272"/>
    <w:rsid w:val="00AD1719"/>
    <w:rsid w:val="00AD6DDD"/>
    <w:rsid w:val="00AE46FF"/>
    <w:rsid w:val="00AE6604"/>
    <w:rsid w:val="00AE794F"/>
    <w:rsid w:val="00AF2964"/>
    <w:rsid w:val="00AF7F96"/>
    <w:rsid w:val="00B03978"/>
    <w:rsid w:val="00B06ED7"/>
    <w:rsid w:val="00B06FC9"/>
    <w:rsid w:val="00B13696"/>
    <w:rsid w:val="00B16D37"/>
    <w:rsid w:val="00B2218F"/>
    <w:rsid w:val="00B33B57"/>
    <w:rsid w:val="00B43027"/>
    <w:rsid w:val="00B45B57"/>
    <w:rsid w:val="00B511F9"/>
    <w:rsid w:val="00B52464"/>
    <w:rsid w:val="00B5585F"/>
    <w:rsid w:val="00B732D5"/>
    <w:rsid w:val="00B74C8D"/>
    <w:rsid w:val="00B83ED3"/>
    <w:rsid w:val="00B8713C"/>
    <w:rsid w:val="00B93ADD"/>
    <w:rsid w:val="00BB060D"/>
    <w:rsid w:val="00BB5CDD"/>
    <w:rsid w:val="00BC67B1"/>
    <w:rsid w:val="00BE2551"/>
    <w:rsid w:val="00C005BA"/>
    <w:rsid w:val="00C1524A"/>
    <w:rsid w:val="00C23CF2"/>
    <w:rsid w:val="00C23DA1"/>
    <w:rsid w:val="00C247D6"/>
    <w:rsid w:val="00C259CF"/>
    <w:rsid w:val="00C37D1F"/>
    <w:rsid w:val="00C63104"/>
    <w:rsid w:val="00C6549B"/>
    <w:rsid w:val="00C70BC3"/>
    <w:rsid w:val="00C76EFD"/>
    <w:rsid w:val="00C80F67"/>
    <w:rsid w:val="00C820B6"/>
    <w:rsid w:val="00C8384B"/>
    <w:rsid w:val="00C8434B"/>
    <w:rsid w:val="00C84A8F"/>
    <w:rsid w:val="00C931EE"/>
    <w:rsid w:val="00CA300E"/>
    <w:rsid w:val="00CB0094"/>
    <w:rsid w:val="00CC1A51"/>
    <w:rsid w:val="00CC30C5"/>
    <w:rsid w:val="00CC585D"/>
    <w:rsid w:val="00CD16CE"/>
    <w:rsid w:val="00CD188B"/>
    <w:rsid w:val="00CD69A5"/>
    <w:rsid w:val="00CE3CC0"/>
    <w:rsid w:val="00CE709C"/>
    <w:rsid w:val="00CF4A25"/>
    <w:rsid w:val="00CF630B"/>
    <w:rsid w:val="00D16491"/>
    <w:rsid w:val="00D23ED4"/>
    <w:rsid w:val="00D42EF9"/>
    <w:rsid w:val="00D5309A"/>
    <w:rsid w:val="00D600C5"/>
    <w:rsid w:val="00D60ECA"/>
    <w:rsid w:val="00D6207B"/>
    <w:rsid w:val="00D63D1C"/>
    <w:rsid w:val="00D66790"/>
    <w:rsid w:val="00D860E6"/>
    <w:rsid w:val="00DA04D8"/>
    <w:rsid w:val="00DA4395"/>
    <w:rsid w:val="00DA527E"/>
    <w:rsid w:val="00DA5DB3"/>
    <w:rsid w:val="00DA64DF"/>
    <w:rsid w:val="00DB0849"/>
    <w:rsid w:val="00DB26FB"/>
    <w:rsid w:val="00DB5AB2"/>
    <w:rsid w:val="00DB5B91"/>
    <w:rsid w:val="00DC1458"/>
    <w:rsid w:val="00DC6F17"/>
    <w:rsid w:val="00DD1C40"/>
    <w:rsid w:val="00DE0893"/>
    <w:rsid w:val="00DE181B"/>
    <w:rsid w:val="00DE293E"/>
    <w:rsid w:val="00DF097B"/>
    <w:rsid w:val="00E03DF1"/>
    <w:rsid w:val="00E07E06"/>
    <w:rsid w:val="00E210AF"/>
    <w:rsid w:val="00E215F9"/>
    <w:rsid w:val="00E53715"/>
    <w:rsid w:val="00E64563"/>
    <w:rsid w:val="00E660A7"/>
    <w:rsid w:val="00E75E14"/>
    <w:rsid w:val="00E77FDC"/>
    <w:rsid w:val="00E8120C"/>
    <w:rsid w:val="00E86121"/>
    <w:rsid w:val="00E9178D"/>
    <w:rsid w:val="00EA1493"/>
    <w:rsid w:val="00EA622E"/>
    <w:rsid w:val="00EA671A"/>
    <w:rsid w:val="00EC0169"/>
    <w:rsid w:val="00EC503D"/>
    <w:rsid w:val="00EC6980"/>
    <w:rsid w:val="00ED33D2"/>
    <w:rsid w:val="00EE0818"/>
    <w:rsid w:val="00EE57D8"/>
    <w:rsid w:val="00EE6F9C"/>
    <w:rsid w:val="00EF541D"/>
    <w:rsid w:val="00EF54F7"/>
    <w:rsid w:val="00F00100"/>
    <w:rsid w:val="00F04071"/>
    <w:rsid w:val="00F155FB"/>
    <w:rsid w:val="00F26702"/>
    <w:rsid w:val="00F27883"/>
    <w:rsid w:val="00F35EC5"/>
    <w:rsid w:val="00F36B6B"/>
    <w:rsid w:val="00F45069"/>
    <w:rsid w:val="00F463E1"/>
    <w:rsid w:val="00F50A27"/>
    <w:rsid w:val="00F54A1E"/>
    <w:rsid w:val="00F57A01"/>
    <w:rsid w:val="00F6487E"/>
    <w:rsid w:val="00F65EFC"/>
    <w:rsid w:val="00F76A8D"/>
    <w:rsid w:val="00F8390D"/>
    <w:rsid w:val="00F86051"/>
    <w:rsid w:val="00F96B48"/>
    <w:rsid w:val="00FA06C0"/>
    <w:rsid w:val="00FA5FCE"/>
    <w:rsid w:val="00FB462F"/>
    <w:rsid w:val="00FC10BB"/>
    <w:rsid w:val="00FC1276"/>
    <w:rsid w:val="00FD0F1C"/>
    <w:rsid w:val="00FD2016"/>
    <w:rsid w:val="00FD3D9D"/>
    <w:rsid w:val="00FD4641"/>
    <w:rsid w:val="00FD58D8"/>
    <w:rsid w:val="00FD5B99"/>
    <w:rsid w:val="00FE4166"/>
    <w:rsid w:val="00FE5C4B"/>
    <w:rsid w:val="00FE672B"/>
    <w:rsid w:val="0968D32B"/>
    <w:rsid w:val="0E9E3C60"/>
    <w:rsid w:val="1071C0F0"/>
    <w:rsid w:val="1462883D"/>
    <w:rsid w:val="171E9CB0"/>
    <w:rsid w:val="1923E424"/>
    <w:rsid w:val="1DCC946B"/>
    <w:rsid w:val="23E06B65"/>
    <w:rsid w:val="277B62B4"/>
    <w:rsid w:val="29CE2DBA"/>
    <w:rsid w:val="2D5DC6F6"/>
    <w:rsid w:val="300F350A"/>
    <w:rsid w:val="30C3D575"/>
    <w:rsid w:val="3C70FADC"/>
    <w:rsid w:val="3CE1295B"/>
    <w:rsid w:val="3F1274EA"/>
    <w:rsid w:val="3F27DAF4"/>
    <w:rsid w:val="426C621A"/>
    <w:rsid w:val="475C5E07"/>
    <w:rsid w:val="488C8415"/>
    <w:rsid w:val="48D11E9B"/>
    <w:rsid w:val="4CC03EB4"/>
    <w:rsid w:val="4E8E7166"/>
    <w:rsid w:val="50FCEED7"/>
    <w:rsid w:val="527D8D06"/>
    <w:rsid w:val="5A973536"/>
    <w:rsid w:val="5BC8A0EA"/>
    <w:rsid w:val="5C0B46EF"/>
    <w:rsid w:val="5C8D82DC"/>
    <w:rsid w:val="5E97FCAA"/>
    <w:rsid w:val="68C921B0"/>
    <w:rsid w:val="6AC1E26D"/>
    <w:rsid w:val="6B834496"/>
    <w:rsid w:val="6CF2CBEC"/>
    <w:rsid w:val="6DF12A6F"/>
    <w:rsid w:val="6F45B162"/>
    <w:rsid w:val="6F49C8E2"/>
    <w:rsid w:val="73263ECF"/>
    <w:rsid w:val="7522C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B32A78F"/>
  <w15:docId w15:val="{826C98EC-706F-48FE-A63E-132BBFE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6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6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  <w:lang w:val="x-none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  <w:lang w:val="x-none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val="x-none" w:eastAsia="x-none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1Tegn">
    <w:name w:val="Overskrift 1 Tegn"/>
    <w:link w:val="Overskrift1"/>
    <w:uiPriority w:val="9"/>
    <w:rsid w:val="00866FA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3Tegn">
    <w:name w:val="Overskrift 3 Tegn"/>
    <w:link w:val="Overskrift3"/>
    <w:uiPriority w:val="9"/>
    <w:rsid w:val="00866FA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280F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RentekstTegn">
    <w:name w:val="Ren tekst Tegn"/>
    <w:link w:val="Rentekst"/>
    <w:uiPriority w:val="99"/>
    <w:semiHidden/>
    <w:rsid w:val="0015280F"/>
    <w:rPr>
      <w:rFonts w:eastAsia="SimSun"/>
      <w:sz w:val="22"/>
      <w:szCs w:val="21"/>
    </w:rPr>
  </w:style>
  <w:style w:type="character" w:styleId="Merknadsreferanse">
    <w:name w:val="annotation reference"/>
    <w:uiPriority w:val="99"/>
    <w:semiHidden/>
    <w:unhideWhenUsed/>
    <w:rsid w:val="00463A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3A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463A0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3A04"/>
    <w:pPr>
      <w:spacing w:line="276" w:lineRule="auto"/>
    </w:pPr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63A04"/>
    <w:rPr>
      <w:b/>
      <w:bCs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4071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F04071"/>
    <w:rPr>
      <w:lang w:eastAsia="en-US"/>
    </w:rPr>
  </w:style>
  <w:style w:type="character" w:styleId="Fotnotereferanse">
    <w:name w:val="footnote reference"/>
    <w:uiPriority w:val="99"/>
    <w:semiHidden/>
    <w:unhideWhenUsed/>
    <w:rsid w:val="00F04071"/>
    <w:rPr>
      <w:vertAlign w:val="superscript"/>
    </w:rPr>
  </w:style>
  <w:style w:type="character" w:styleId="Hyperkobling">
    <w:name w:val="Hyperlink"/>
    <w:rsid w:val="00AA5AF8"/>
    <w:rPr>
      <w:color w:val="0000FF"/>
      <w:u w:val="single"/>
    </w:rPr>
  </w:style>
  <w:style w:type="paragraph" w:styleId="Listeavsnitt">
    <w:name w:val="List Paragraph"/>
    <w:basedOn w:val="Normal"/>
    <w:uiPriority w:val="34"/>
    <w:semiHidden/>
    <w:qFormat/>
    <w:rsid w:val="00B06FC9"/>
    <w:pPr>
      <w:ind w:left="720"/>
      <w:contextualSpacing/>
    </w:pPr>
  </w:style>
  <w:style w:type="paragraph" w:customStyle="1" w:styleId="Default">
    <w:name w:val="Default"/>
    <w:rsid w:val="007F00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8edfa19f9b964ac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7bf94a7e16fa4da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FFE397C8EC54598852CDC9EEB462B" ma:contentTypeVersion="4" ma:contentTypeDescription="Opprett et nytt dokument." ma:contentTypeScope="" ma:versionID="b522614690c2ef69d091bd46cb54d2ee">
  <xsd:schema xmlns:xsd="http://www.w3.org/2001/XMLSchema" xmlns:xs="http://www.w3.org/2001/XMLSchema" xmlns:p="http://schemas.microsoft.com/office/2006/metadata/properties" xmlns:ns2="9629d6cd-e8cc-48e6-9cdb-0409a67d6e83" xmlns:ns3="e5fd7964-6982-469a-950a-cb2bb494f17f" targetNamespace="http://schemas.microsoft.com/office/2006/metadata/properties" ma:root="true" ma:fieldsID="e04615af1e69dc55c74517e698a07de1" ns2:_="" ns3:_="">
    <xsd:import namespace="9629d6cd-e8cc-48e6-9cdb-0409a67d6e83"/>
    <xsd:import namespace="e5fd7964-6982-469a-950a-cb2bb494f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d6cd-e8cc-48e6-9cdb-0409a67d6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7964-6982-469a-950a-cb2bb494f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0C6B-5ACE-47B0-9D91-2034F4FB2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9d6cd-e8cc-48e6-9cdb-0409a67d6e83"/>
    <ds:schemaRef ds:uri="e5fd7964-6982-469a-950a-cb2bb494f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5FFB-B1E2-4F78-ABBF-25D100531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F5F69-F01D-428A-85A2-59AF28CA1ED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fd7964-6982-469a-950a-cb2bb494f1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629d6cd-e8cc-48e6-9cdb-0409a67d6e8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4575B2-13FB-4497-84D4-52A31EB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</dc:creator>
  <cp:lastModifiedBy>Trude Jensen</cp:lastModifiedBy>
  <cp:revision>2</cp:revision>
  <cp:lastPrinted>2016-04-18T10:54:00Z</cp:lastPrinted>
  <dcterms:created xsi:type="dcterms:W3CDTF">2023-02-23T08:44:00Z</dcterms:created>
  <dcterms:modified xsi:type="dcterms:W3CDTF">2023-02-23T08:44:00Z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0x010100589FFE397C8EC54598852CDC9EEB462B</vt:lpwstr>
  </property>
</Properties>
</file>