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A4B4" w14:textId="77777777" w:rsidR="00C46587" w:rsidRPr="00C46587" w:rsidRDefault="00C46587" w:rsidP="00C46587">
      <w:pPr>
        <w:shd w:val="clear" w:color="auto" w:fill="FFFFFF"/>
        <w:spacing w:before="225" w:after="225" w:line="240" w:lineRule="auto"/>
        <w:outlineLvl w:val="0"/>
        <w:rPr>
          <w:rFonts w:ascii="Lato" w:eastAsia="Times New Roman" w:hAnsi="Lato" w:cs="Times New Roman"/>
          <w:color w:val="666666"/>
          <w:kern w:val="36"/>
          <w:sz w:val="60"/>
          <w:szCs w:val="60"/>
          <w:lang w:eastAsia="nb-NO"/>
        </w:rPr>
      </w:pPr>
      <w:r w:rsidRPr="00C46587">
        <w:rPr>
          <w:rFonts w:ascii="Lato" w:eastAsia="Times New Roman" w:hAnsi="Lato" w:cs="Times New Roman"/>
          <w:color w:val="666666"/>
          <w:kern w:val="36"/>
          <w:sz w:val="60"/>
          <w:szCs w:val="60"/>
          <w:lang w:eastAsia="nb-NO"/>
        </w:rPr>
        <w:t>Informasjon om semesteroppgaven (eksamen)</w:t>
      </w:r>
    </w:p>
    <w:p w14:paraId="6F015A57" w14:textId="77777777" w:rsidR="00C46587" w:rsidRPr="00C46587" w:rsidRDefault="00C46587" w:rsidP="00C46587">
      <w:pPr>
        <w:shd w:val="clear" w:color="auto" w:fill="FFFFFF"/>
        <w:spacing w:after="0" w:line="240" w:lineRule="auto"/>
        <w:rPr>
          <w:rFonts w:ascii="Lato" w:eastAsia="Times New Roman" w:hAnsi="Lato" w:cs="Times New Roman"/>
          <w:color w:val="2D3B45"/>
          <w:sz w:val="24"/>
          <w:szCs w:val="24"/>
          <w:lang w:eastAsia="nb-NO"/>
        </w:rPr>
      </w:pPr>
      <w:r w:rsidRPr="00C46587">
        <w:rPr>
          <w:rFonts w:ascii="Lato" w:eastAsia="Times New Roman" w:hAnsi="Lato" w:cs="Times New Roman"/>
          <w:b/>
          <w:bCs/>
          <w:color w:val="2D3B45"/>
          <w:sz w:val="24"/>
          <w:szCs w:val="24"/>
          <w:lang w:eastAsia="nb-NO"/>
        </w:rPr>
        <w:t>Eksamen er en semesteroppgave på 10 sider (23000 tegn uten mellomrom +/- 10%) som tar utgangspunkt i pensum.</w:t>
      </w:r>
      <w:r w:rsidRPr="00C46587">
        <w:rPr>
          <w:rFonts w:ascii="Lato" w:eastAsia="Times New Roman" w:hAnsi="Lato" w:cs="Times New Roman"/>
          <w:color w:val="2D3B45"/>
          <w:sz w:val="24"/>
          <w:szCs w:val="24"/>
          <w:lang w:eastAsia="nb-NO"/>
        </w:rPr>
        <w:br/>
      </w:r>
      <w:r w:rsidRPr="00C46587">
        <w:rPr>
          <w:rFonts w:ascii="Lato" w:eastAsia="Times New Roman" w:hAnsi="Lato" w:cs="Times New Roman"/>
          <w:color w:val="2D3B45"/>
          <w:sz w:val="24"/>
          <w:szCs w:val="24"/>
          <w:lang w:eastAsia="nb-NO"/>
        </w:rPr>
        <w:br/>
      </w:r>
      <w:r w:rsidRPr="00C46587">
        <w:rPr>
          <w:rFonts w:ascii="Lato" w:eastAsia="Times New Roman" w:hAnsi="Lato" w:cs="Times New Roman"/>
          <w:b/>
          <w:bCs/>
          <w:color w:val="2D3B45"/>
          <w:sz w:val="24"/>
          <w:szCs w:val="24"/>
          <w:lang w:eastAsia="nb-NO"/>
        </w:rPr>
        <w:t xml:space="preserve">Innleveringsfrist: 26. mai </w:t>
      </w:r>
      <w:proofErr w:type="gramStart"/>
      <w:r w:rsidRPr="00C46587">
        <w:rPr>
          <w:rFonts w:ascii="Lato" w:eastAsia="Times New Roman" w:hAnsi="Lato" w:cs="Times New Roman"/>
          <w:b/>
          <w:bCs/>
          <w:color w:val="2D3B45"/>
          <w:sz w:val="24"/>
          <w:szCs w:val="24"/>
          <w:lang w:eastAsia="nb-NO"/>
        </w:rPr>
        <w:t>2023  kl.</w:t>
      </w:r>
      <w:proofErr w:type="gramEnd"/>
      <w:r w:rsidRPr="00C46587">
        <w:rPr>
          <w:rFonts w:ascii="Lato" w:eastAsia="Times New Roman" w:hAnsi="Lato" w:cs="Times New Roman"/>
          <w:b/>
          <w:bCs/>
          <w:color w:val="2D3B45"/>
          <w:sz w:val="24"/>
          <w:szCs w:val="24"/>
          <w:lang w:eastAsia="nb-NO"/>
        </w:rPr>
        <w:t xml:space="preserve"> 11:00 (i </w:t>
      </w:r>
      <w:proofErr w:type="spellStart"/>
      <w:r w:rsidRPr="00C46587">
        <w:rPr>
          <w:rFonts w:ascii="Lato" w:eastAsia="Times New Roman" w:hAnsi="Lato" w:cs="Times New Roman"/>
          <w:b/>
          <w:bCs/>
          <w:color w:val="2D3B45"/>
          <w:sz w:val="24"/>
          <w:szCs w:val="24"/>
          <w:lang w:eastAsia="nb-NO"/>
        </w:rPr>
        <w:t>Inspera</w:t>
      </w:r>
      <w:proofErr w:type="spellEnd"/>
      <w:r w:rsidRPr="00C46587">
        <w:rPr>
          <w:rFonts w:ascii="Lato" w:eastAsia="Times New Roman" w:hAnsi="Lato" w:cs="Times New Roman"/>
          <w:b/>
          <w:bCs/>
          <w:color w:val="2D3B45"/>
          <w:sz w:val="24"/>
          <w:szCs w:val="24"/>
          <w:lang w:eastAsia="nb-NO"/>
        </w:rPr>
        <w:t>).</w:t>
      </w:r>
    </w:p>
    <w:p w14:paraId="21F3AA5A" w14:textId="77777777" w:rsidR="00C46587" w:rsidRPr="00C46587" w:rsidRDefault="00C46587" w:rsidP="00C46587">
      <w:pPr>
        <w:shd w:val="clear" w:color="auto" w:fill="FFFFFF"/>
        <w:spacing w:after="0" w:line="240" w:lineRule="auto"/>
        <w:rPr>
          <w:rFonts w:ascii="Lato" w:eastAsia="Times New Roman" w:hAnsi="Lato" w:cs="Times New Roman"/>
          <w:color w:val="2D3B45"/>
          <w:sz w:val="24"/>
          <w:szCs w:val="24"/>
          <w:lang w:eastAsia="nb-NO"/>
        </w:rPr>
      </w:pPr>
      <w:r w:rsidRPr="00C46587">
        <w:rPr>
          <w:rFonts w:ascii="Lato" w:eastAsia="Times New Roman" w:hAnsi="Lato" w:cs="Times New Roman"/>
          <w:color w:val="2D3B45"/>
          <w:sz w:val="24"/>
          <w:szCs w:val="24"/>
          <w:lang w:eastAsia="nb-NO"/>
        </w:rPr>
        <w:br/>
      </w:r>
      <w:r w:rsidRPr="00C46587">
        <w:rPr>
          <w:rFonts w:ascii="Lato" w:eastAsia="Times New Roman" w:hAnsi="Lato" w:cs="Times New Roman"/>
          <w:b/>
          <w:bCs/>
          <w:color w:val="2D3B45"/>
          <w:sz w:val="24"/>
          <w:szCs w:val="24"/>
          <w:lang w:eastAsia="nb-NO"/>
        </w:rPr>
        <w:t>Veiledning</w:t>
      </w:r>
      <w:r w:rsidRPr="00C46587">
        <w:rPr>
          <w:rFonts w:ascii="Lato" w:eastAsia="Times New Roman" w:hAnsi="Lato" w:cs="Times New Roman"/>
          <w:color w:val="2D3B45"/>
          <w:sz w:val="24"/>
          <w:szCs w:val="24"/>
          <w:lang w:eastAsia="nb-NO"/>
        </w:rPr>
        <w:br/>
        <w:t>- Seminar om semesteroppgaven og om å skrive akademisk: 14. februar.</w:t>
      </w:r>
      <w:r w:rsidRPr="00C46587">
        <w:rPr>
          <w:rFonts w:ascii="Lato" w:eastAsia="Times New Roman" w:hAnsi="Lato" w:cs="Times New Roman"/>
          <w:color w:val="2D3B45"/>
          <w:sz w:val="24"/>
          <w:szCs w:val="24"/>
          <w:lang w:eastAsia="nb-NO"/>
        </w:rPr>
        <w:br/>
        <w:t>- Innlevering av utkast i Canvas: 14. mars. Du vil få skriftlig tilbakemelding fra Irmelin/Kjersti.</w:t>
      </w:r>
      <w:r w:rsidRPr="00C46587">
        <w:rPr>
          <w:rFonts w:ascii="Lato" w:eastAsia="Times New Roman" w:hAnsi="Lato" w:cs="Times New Roman"/>
          <w:color w:val="2D3B45"/>
          <w:sz w:val="24"/>
          <w:szCs w:val="24"/>
          <w:lang w:eastAsia="nb-NO"/>
        </w:rPr>
        <w:br/>
        <w:t>- Diskusjon av semesteroppgaven i grupper: 18.4</w:t>
      </w:r>
      <w:r w:rsidRPr="00C46587">
        <w:rPr>
          <w:rFonts w:ascii="Lato" w:eastAsia="Times New Roman" w:hAnsi="Lato" w:cs="Times New Roman"/>
          <w:color w:val="2D3B45"/>
          <w:sz w:val="24"/>
          <w:szCs w:val="24"/>
          <w:lang w:eastAsia="nb-NO"/>
        </w:rPr>
        <w:br/>
      </w:r>
      <w:r w:rsidRPr="00C46587">
        <w:rPr>
          <w:rFonts w:ascii="Lato" w:eastAsia="Times New Roman" w:hAnsi="Lato" w:cs="Times New Roman"/>
          <w:color w:val="2D3B45"/>
          <w:sz w:val="24"/>
          <w:szCs w:val="24"/>
          <w:lang w:eastAsia="nb-NO"/>
        </w:rPr>
        <w:br/>
      </w:r>
      <w:r w:rsidRPr="00C46587">
        <w:rPr>
          <w:rFonts w:ascii="Lato" w:eastAsia="Times New Roman" w:hAnsi="Lato" w:cs="Times New Roman"/>
          <w:b/>
          <w:bCs/>
          <w:color w:val="2D3B45"/>
          <w:sz w:val="24"/>
          <w:szCs w:val="24"/>
          <w:lang w:eastAsia="nb-NO"/>
        </w:rPr>
        <w:t>Mer om oppgaven</w:t>
      </w:r>
      <w:r w:rsidRPr="00C46587">
        <w:rPr>
          <w:rFonts w:ascii="Lato" w:eastAsia="Times New Roman" w:hAnsi="Lato" w:cs="Times New Roman"/>
          <w:color w:val="2D3B45"/>
          <w:sz w:val="24"/>
          <w:szCs w:val="24"/>
          <w:lang w:eastAsia="nb-NO"/>
        </w:rPr>
        <w:br/>
        <w:t>Semesteroppgaven skal gi deg mulighet til å granske og drøfte et felt innenfor skriftkyndighet på andrespråket og til å dokumentere dine faglige kunnskaper og vurderingsevne. Oppgaven skal være et undersøkende, faglig arbeid innenfor et avgrenset tema som har med skriving og/eller lesing å gjøre. Temaet skal være forankret i pensumlitteratur på emnet. Skrivingen av semesteroppgaven er en problemløsningsprosess. Den tar utgangspunkt i en problemstilling du formulerer selv, og den har et klart mål.</w:t>
      </w:r>
    </w:p>
    <w:p w14:paraId="1BDB0428" w14:textId="77777777" w:rsidR="00C46587" w:rsidRPr="00C46587" w:rsidRDefault="00C46587" w:rsidP="00C46587">
      <w:pPr>
        <w:shd w:val="clear" w:color="auto" w:fill="FFFFFF"/>
        <w:spacing w:after="0" w:line="240" w:lineRule="auto"/>
        <w:rPr>
          <w:rFonts w:ascii="Lato" w:eastAsia="Times New Roman" w:hAnsi="Lato" w:cs="Times New Roman"/>
          <w:color w:val="2D3B45"/>
          <w:sz w:val="24"/>
          <w:szCs w:val="24"/>
          <w:lang w:eastAsia="nb-NO"/>
        </w:rPr>
      </w:pPr>
      <w:r w:rsidRPr="00C46587">
        <w:rPr>
          <w:rFonts w:ascii="Lato" w:eastAsia="Times New Roman" w:hAnsi="Lato" w:cs="Times New Roman"/>
          <w:color w:val="2D3B45"/>
          <w:sz w:val="24"/>
          <w:szCs w:val="24"/>
          <w:lang w:eastAsia="nb-NO"/>
        </w:rPr>
        <w:t>I oppgaven besvarer eller drøfter du problemstillingen gjennom en systematisk undersøkelse av et materiale, og i oppgaven skal du også gjøre rede for framgangsmåten/metoden du bruker for å samle stoff.</w:t>
      </w:r>
    </w:p>
    <w:p w14:paraId="3C3B349E" w14:textId="77777777" w:rsidR="00C46587" w:rsidRPr="00C46587" w:rsidRDefault="00C46587" w:rsidP="00C46587">
      <w:pPr>
        <w:shd w:val="clear" w:color="auto" w:fill="FFFFFF"/>
        <w:spacing w:after="0" w:line="240" w:lineRule="auto"/>
        <w:rPr>
          <w:rFonts w:ascii="Lato" w:eastAsia="Times New Roman" w:hAnsi="Lato" w:cs="Times New Roman"/>
          <w:color w:val="2D3B45"/>
          <w:sz w:val="24"/>
          <w:szCs w:val="24"/>
          <w:lang w:eastAsia="nb-NO"/>
        </w:rPr>
      </w:pPr>
      <w:r w:rsidRPr="00C46587">
        <w:rPr>
          <w:rFonts w:ascii="Lato" w:eastAsia="Times New Roman" w:hAnsi="Lato" w:cs="Times New Roman"/>
          <w:color w:val="2D3B45"/>
          <w:sz w:val="24"/>
          <w:szCs w:val="24"/>
          <w:u w:val="single"/>
          <w:lang w:eastAsia="nb-NO"/>
        </w:rPr>
        <w:t>Forslag til struktur eller disposisjon av teksten:</w:t>
      </w:r>
      <w:r w:rsidRPr="00C46587">
        <w:rPr>
          <w:rFonts w:ascii="Lato" w:eastAsia="Times New Roman" w:hAnsi="Lato" w:cs="Times New Roman"/>
          <w:color w:val="2D3B45"/>
          <w:sz w:val="24"/>
          <w:szCs w:val="24"/>
          <w:lang w:eastAsia="nb-NO"/>
        </w:rPr>
        <w:br/>
        <w:t>1. Innledning: Presentasjon av problemstilling (evt. hypoteser) og formål. Du skal også presentere bakgrunn for arbeidet, som tidligere forskning, egen erfaring og teori på feltet. Her er det viktig at du tar utgangspunkt i sentral pensumlitteratur.</w:t>
      </w:r>
      <w:r w:rsidRPr="00C46587">
        <w:rPr>
          <w:rFonts w:ascii="Lato" w:eastAsia="Times New Roman" w:hAnsi="Lato" w:cs="Times New Roman"/>
          <w:color w:val="2D3B45"/>
          <w:sz w:val="24"/>
          <w:szCs w:val="24"/>
          <w:lang w:eastAsia="nb-NO"/>
        </w:rPr>
        <w:br/>
      </w:r>
      <w:r w:rsidRPr="00C46587">
        <w:rPr>
          <w:rFonts w:ascii="Lato" w:eastAsia="Times New Roman" w:hAnsi="Lato" w:cs="Times New Roman"/>
          <w:color w:val="2D3B45"/>
          <w:sz w:val="24"/>
          <w:szCs w:val="24"/>
          <w:lang w:eastAsia="nb-NO"/>
        </w:rPr>
        <w:br/>
        <w:t>2. Metode og fremgangsmåte: Her skal du redegjøre for framgangsmåten eller metoden for undersøkelsen eller arbeidet du har gjennomført.</w:t>
      </w:r>
      <w:r w:rsidRPr="00C46587">
        <w:rPr>
          <w:rFonts w:ascii="Lato" w:eastAsia="Times New Roman" w:hAnsi="Lato" w:cs="Times New Roman"/>
          <w:color w:val="2D3B45"/>
          <w:sz w:val="24"/>
          <w:szCs w:val="24"/>
          <w:lang w:eastAsia="nb-NO"/>
        </w:rPr>
        <w:br/>
      </w:r>
      <w:r w:rsidRPr="00C46587">
        <w:rPr>
          <w:rFonts w:ascii="Lato" w:eastAsia="Times New Roman" w:hAnsi="Lato" w:cs="Times New Roman"/>
          <w:color w:val="2D3B45"/>
          <w:sz w:val="24"/>
          <w:szCs w:val="24"/>
          <w:lang w:eastAsia="nb-NO"/>
        </w:rPr>
        <w:br/>
        <w:t>3. Resultat og drøfting: Her presenterer du resultatene av undersøkelsen din, og du drøfter resultatene på bakgrunn av tidligere forskning og teori.</w:t>
      </w:r>
      <w:r w:rsidRPr="00C46587">
        <w:rPr>
          <w:rFonts w:ascii="Lato" w:eastAsia="Times New Roman" w:hAnsi="Lato" w:cs="Times New Roman"/>
          <w:color w:val="2D3B45"/>
          <w:sz w:val="24"/>
          <w:szCs w:val="24"/>
          <w:lang w:eastAsia="nb-NO"/>
        </w:rPr>
        <w:br/>
      </w:r>
      <w:r w:rsidRPr="00C46587">
        <w:rPr>
          <w:rFonts w:ascii="Lato" w:eastAsia="Times New Roman" w:hAnsi="Lato" w:cs="Times New Roman"/>
          <w:color w:val="2D3B45"/>
          <w:sz w:val="24"/>
          <w:szCs w:val="24"/>
          <w:lang w:eastAsia="nb-NO"/>
        </w:rPr>
        <w:br/>
        <w:t>4. Avslutning: Her presenterer du mulige implikasjoner, konklusjoner og eventuelt nye perspektiver.</w:t>
      </w:r>
      <w:r w:rsidRPr="00C46587">
        <w:rPr>
          <w:rFonts w:ascii="inherit" w:eastAsia="Times New Roman" w:hAnsi="inherit" w:cs="Times New Roman"/>
          <w:color w:val="2D3B45"/>
          <w:sz w:val="24"/>
          <w:szCs w:val="24"/>
          <w:lang w:eastAsia="nb-NO"/>
        </w:rPr>
        <w:t> </w:t>
      </w:r>
    </w:p>
    <w:p w14:paraId="465E732E" w14:textId="77777777" w:rsidR="00C46587" w:rsidRPr="00C46587" w:rsidRDefault="00C46587" w:rsidP="00C46587">
      <w:pPr>
        <w:shd w:val="clear" w:color="auto" w:fill="FFFFFF"/>
        <w:spacing w:after="0" w:line="240" w:lineRule="auto"/>
        <w:rPr>
          <w:rFonts w:ascii="Lato" w:eastAsia="Times New Roman" w:hAnsi="Lato" w:cs="Times New Roman"/>
          <w:color w:val="2D3B45"/>
          <w:sz w:val="24"/>
          <w:szCs w:val="24"/>
          <w:lang w:eastAsia="nb-NO"/>
        </w:rPr>
      </w:pPr>
      <w:r w:rsidRPr="00C46587">
        <w:rPr>
          <w:rFonts w:ascii="Lato" w:eastAsia="Times New Roman" w:hAnsi="Lato" w:cs="Times New Roman"/>
          <w:color w:val="2D3B45"/>
          <w:sz w:val="24"/>
          <w:szCs w:val="24"/>
          <w:lang w:eastAsia="nb-NO"/>
        </w:rPr>
        <w:br/>
      </w:r>
      <w:r w:rsidRPr="00C46587">
        <w:rPr>
          <w:rFonts w:ascii="Lato" w:eastAsia="Times New Roman" w:hAnsi="Lato" w:cs="Times New Roman"/>
          <w:color w:val="2D3B45"/>
          <w:sz w:val="24"/>
          <w:szCs w:val="24"/>
          <w:u w:val="single"/>
          <w:lang w:eastAsia="nb-NO"/>
        </w:rPr>
        <w:t>Hva blir vurdert?</w:t>
      </w:r>
      <w:r w:rsidRPr="00C46587">
        <w:rPr>
          <w:rFonts w:ascii="Lato" w:eastAsia="Times New Roman" w:hAnsi="Lato" w:cs="Times New Roman"/>
          <w:color w:val="2D3B45"/>
          <w:sz w:val="24"/>
          <w:szCs w:val="24"/>
          <w:lang w:eastAsia="nb-NO"/>
        </w:rPr>
        <w:br/>
        <w:t>Kunnskapsinnhold og faglighet: Det er krav om teoretisk og faglig forankring i pensumlitteratur og bruk av pensumlitteratur, både dybde og relevans.</w:t>
      </w:r>
      <w:r w:rsidRPr="00C46587">
        <w:rPr>
          <w:rFonts w:ascii="Lato" w:eastAsia="Times New Roman" w:hAnsi="Lato" w:cs="Times New Roman"/>
          <w:color w:val="2D3B45"/>
          <w:sz w:val="24"/>
          <w:szCs w:val="24"/>
          <w:lang w:eastAsia="nb-NO"/>
        </w:rPr>
        <w:br/>
      </w:r>
      <w:r w:rsidRPr="00C46587">
        <w:rPr>
          <w:rFonts w:ascii="Lato" w:eastAsia="Times New Roman" w:hAnsi="Lato" w:cs="Times New Roman"/>
          <w:color w:val="2D3B45"/>
          <w:sz w:val="24"/>
          <w:szCs w:val="24"/>
          <w:lang w:eastAsia="nb-NO"/>
        </w:rPr>
        <w:br/>
        <w:t xml:space="preserve">Evne til problemløsning og vurdering: Problemformulering skal være presist formulert. </w:t>
      </w:r>
      <w:r w:rsidRPr="00C46587">
        <w:rPr>
          <w:rFonts w:ascii="Lato" w:eastAsia="Times New Roman" w:hAnsi="Lato" w:cs="Times New Roman"/>
          <w:color w:val="2D3B45"/>
          <w:sz w:val="24"/>
          <w:szCs w:val="24"/>
          <w:lang w:eastAsia="nb-NO"/>
        </w:rPr>
        <w:lastRenderedPageBreak/>
        <w:t>Det skal være fokus gjennom hele oppgaven og konklusjonen skal være underbygd. Det er også krav om å vise vurderingsevne og selvstendighet. Du skal ha en drøftende holdning til faglitteraturen.</w:t>
      </w:r>
      <w:r w:rsidRPr="00C46587">
        <w:rPr>
          <w:rFonts w:ascii="Lato" w:eastAsia="Times New Roman" w:hAnsi="Lato" w:cs="Times New Roman"/>
          <w:color w:val="2D3B45"/>
          <w:sz w:val="24"/>
          <w:szCs w:val="24"/>
          <w:lang w:eastAsia="nb-NO"/>
        </w:rPr>
        <w:br/>
      </w:r>
      <w:r w:rsidRPr="00C46587">
        <w:rPr>
          <w:rFonts w:ascii="Lato" w:eastAsia="Times New Roman" w:hAnsi="Lato" w:cs="Times New Roman"/>
          <w:color w:val="2D3B45"/>
          <w:sz w:val="24"/>
          <w:szCs w:val="24"/>
          <w:lang w:eastAsia="nb-NO"/>
        </w:rPr>
        <w:br/>
        <w:t>Framstillingsevne og språk: Framstillingen skal være språklig god gjennom å kommunisere tydelig i akademisk språkstil, med få systemfeil. Du skal bruke et presist fagspråk. Teksten skal ha en logisk oppbygging og det skal være lett å følge argumentasjonen.</w:t>
      </w:r>
      <w:r w:rsidRPr="00C46587">
        <w:rPr>
          <w:rFonts w:ascii="Lato" w:eastAsia="Times New Roman" w:hAnsi="Lato" w:cs="Times New Roman"/>
          <w:color w:val="2D3B45"/>
          <w:sz w:val="24"/>
          <w:szCs w:val="24"/>
          <w:lang w:eastAsia="nb-NO"/>
        </w:rPr>
        <w:br/>
      </w:r>
      <w:r w:rsidRPr="00C46587">
        <w:rPr>
          <w:rFonts w:ascii="Lato" w:eastAsia="Times New Roman" w:hAnsi="Lato" w:cs="Times New Roman"/>
          <w:color w:val="2D3B45"/>
          <w:sz w:val="24"/>
          <w:szCs w:val="24"/>
          <w:lang w:eastAsia="nb-NO"/>
        </w:rPr>
        <w:br/>
      </w:r>
      <w:r w:rsidRPr="00C46587">
        <w:rPr>
          <w:rFonts w:ascii="Lato" w:eastAsia="Times New Roman" w:hAnsi="Lato" w:cs="Times New Roman"/>
          <w:b/>
          <w:bCs/>
          <w:color w:val="2D3B45"/>
          <w:sz w:val="24"/>
          <w:szCs w:val="24"/>
          <w:lang w:eastAsia="nb-NO"/>
        </w:rPr>
        <w:t>Viktig informasjon til masterstudenter</w:t>
      </w:r>
      <w:r w:rsidRPr="00C46587">
        <w:rPr>
          <w:rFonts w:ascii="Lato" w:eastAsia="Times New Roman" w:hAnsi="Lato" w:cs="Times New Roman"/>
          <w:color w:val="2D3B45"/>
          <w:sz w:val="24"/>
          <w:szCs w:val="24"/>
          <w:lang w:eastAsia="nb-NO"/>
        </w:rPr>
        <w:br/>
      </w:r>
      <w:proofErr w:type="spellStart"/>
      <w:r w:rsidRPr="00C46587">
        <w:rPr>
          <w:rFonts w:ascii="Lato" w:eastAsia="Times New Roman" w:hAnsi="Lato" w:cs="Times New Roman"/>
          <w:color w:val="2D3B45"/>
          <w:sz w:val="24"/>
          <w:szCs w:val="24"/>
          <w:lang w:eastAsia="nb-NO"/>
        </w:rPr>
        <w:t>Masterstudenter</w:t>
      </w:r>
      <w:proofErr w:type="spellEnd"/>
      <w:r w:rsidRPr="00C46587">
        <w:rPr>
          <w:rFonts w:ascii="Lato" w:eastAsia="Times New Roman" w:hAnsi="Lato" w:cs="Times New Roman"/>
          <w:color w:val="2D3B45"/>
          <w:sz w:val="24"/>
          <w:szCs w:val="24"/>
          <w:lang w:eastAsia="nb-NO"/>
        </w:rPr>
        <w:t xml:space="preserve"> skal levere en liste over egen tilleggslitteratur som eget vedlegg til eksamen. Dette er obligatorisk! Når det gjelder valget av pensumlitteratur, vil </w:t>
      </w:r>
      <w:proofErr w:type="spellStart"/>
      <w:r w:rsidRPr="00C46587">
        <w:rPr>
          <w:rFonts w:ascii="Lato" w:eastAsia="Times New Roman" w:hAnsi="Lato" w:cs="Times New Roman"/>
          <w:color w:val="2D3B45"/>
          <w:sz w:val="24"/>
          <w:szCs w:val="24"/>
          <w:lang w:eastAsia="nb-NO"/>
        </w:rPr>
        <w:t>emneansvarlig</w:t>
      </w:r>
      <w:proofErr w:type="spellEnd"/>
      <w:r w:rsidRPr="00C46587">
        <w:rPr>
          <w:rFonts w:ascii="Lato" w:eastAsia="Times New Roman" w:hAnsi="Lato" w:cs="Times New Roman"/>
          <w:color w:val="2D3B45"/>
          <w:sz w:val="24"/>
          <w:szCs w:val="24"/>
          <w:lang w:eastAsia="nb-NO"/>
        </w:rPr>
        <w:t> kunne være behjelpelig, men dere skal selv komme med egne forslag.</w:t>
      </w:r>
      <w:r w:rsidRPr="00C46587">
        <w:rPr>
          <w:rFonts w:ascii="Lato" w:eastAsia="Times New Roman" w:hAnsi="Lato" w:cs="Times New Roman"/>
          <w:color w:val="2D3B45"/>
          <w:sz w:val="24"/>
          <w:szCs w:val="24"/>
          <w:lang w:eastAsia="nb-NO"/>
        </w:rPr>
        <w:br/>
      </w:r>
      <w:r w:rsidRPr="00C46587">
        <w:rPr>
          <w:rFonts w:ascii="Lato" w:eastAsia="Times New Roman" w:hAnsi="Lato" w:cs="Times New Roman"/>
          <w:color w:val="2D3B45"/>
          <w:sz w:val="24"/>
          <w:szCs w:val="24"/>
          <w:lang w:eastAsia="nb-NO"/>
        </w:rPr>
        <w:br/>
      </w:r>
      <w:r w:rsidRPr="00C46587">
        <w:rPr>
          <w:rFonts w:ascii="Lato" w:eastAsia="Times New Roman" w:hAnsi="Lato" w:cs="Times New Roman"/>
          <w:b/>
          <w:bCs/>
          <w:color w:val="2D3B45"/>
          <w:sz w:val="24"/>
          <w:szCs w:val="24"/>
          <w:lang w:eastAsia="nb-NO"/>
        </w:rPr>
        <w:t>Til alle: Lykke til!</w:t>
      </w:r>
    </w:p>
    <w:p w14:paraId="0D1803AB" w14:textId="77777777" w:rsidR="00354900" w:rsidRDefault="00354900"/>
    <w:sectPr w:rsidR="00354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87"/>
    <w:rsid w:val="00354900"/>
    <w:rsid w:val="00C465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1F1C"/>
  <w15:chartTrackingRefBased/>
  <w15:docId w15:val="{79A50EDF-4B53-4D95-8E2B-1E59334D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465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46587"/>
    <w:rPr>
      <w:rFonts w:ascii="Times New Roman" w:eastAsia="Times New Roman" w:hAnsi="Times New Roman" w:cs="Times New Roman"/>
      <w:b/>
      <w:bCs/>
      <w:kern w:val="36"/>
      <w:sz w:val="48"/>
      <w:szCs w:val="48"/>
      <w:lang w:eastAsia="nb-NO"/>
    </w:rPr>
  </w:style>
  <w:style w:type="character" w:styleId="Sterk">
    <w:name w:val="Strong"/>
    <w:basedOn w:val="Standardskriftforavsnitt"/>
    <w:uiPriority w:val="22"/>
    <w:qFormat/>
    <w:rsid w:val="00C46587"/>
    <w:rPr>
      <w:b/>
      <w:bCs/>
    </w:rPr>
  </w:style>
  <w:style w:type="character" w:customStyle="1" w:styleId="textlayer--absolute">
    <w:name w:val="textlayer--absolute"/>
    <w:basedOn w:val="Standardskriftforavsnitt"/>
    <w:rsid w:val="00C46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87146">
      <w:bodyDiv w:val="1"/>
      <w:marLeft w:val="0"/>
      <w:marRight w:val="0"/>
      <w:marTop w:val="0"/>
      <w:marBottom w:val="0"/>
      <w:divBdr>
        <w:top w:val="none" w:sz="0" w:space="0" w:color="auto"/>
        <w:left w:val="none" w:sz="0" w:space="0" w:color="auto"/>
        <w:bottom w:val="none" w:sz="0" w:space="0" w:color="auto"/>
        <w:right w:val="none" w:sz="0" w:space="0" w:color="auto"/>
      </w:divBdr>
      <w:divsChild>
        <w:div w:id="1490976690">
          <w:marLeft w:val="0"/>
          <w:marRight w:val="0"/>
          <w:marTop w:val="0"/>
          <w:marBottom w:val="0"/>
          <w:divBdr>
            <w:top w:val="none" w:sz="0" w:space="0" w:color="auto"/>
            <w:left w:val="none" w:sz="0" w:space="0" w:color="auto"/>
            <w:bottom w:val="none" w:sz="0" w:space="0" w:color="auto"/>
            <w:right w:val="none" w:sz="0" w:space="0" w:color="auto"/>
          </w:divBdr>
          <w:divsChild>
            <w:div w:id="1864241826">
              <w:marLeft w:val="0"/>
              <w:marRight w:val="0"/>
              <w:marTop w:val="0"/>
              <w:marBottom w:val="0"/>
              <w:divBdr>
                <w:top w:val="none" w:sz="0" w:space="0" w:color="auto"/>
                <w:left w:val="none" w:sz="0" w:space="0" w:color="auto"/>
                <w:bottom w:val="none" w:sz="0" w:space="0" w:color="auto"/>
                <w:right w:val="none" w:sz="0" w:space="0" w:color="auto"/>
              </w:divBdr>
              <w:divsChild>
                <w:div w:id="532769122">
                  <w:marLeft w:val="0"/>
                  <w:marRight w:val="0"/>
                  <w:marTop w:val="0"/>
                  <w:marBottom w:val="0"/>
                  <w:divBdr>
                    <w:top w:val="none" w:sz="0" w:space="0" w:color="auto"/>
                    <w:left w:val="none" w:sz="0" w:space="0" w:color="auto"/>
                    <w:bottom w:val="none" w:sz="0" w:space="0" w:color="auto"/>
                    <w:right w:val="none" w:sz="0" w:space="0" w:color="auto"/>
                  </w:divBdr>
                  <w:divsChild>
                    <w:div w:id="1348629209">
                      <w:marLeft w:val="0"/>
                      <w:marRight w:val="0"/>
                      <w:marTop w:val="0"/>
                      <w:marBottom w:val="0"/>
                      <w:divBdr>
                        <w:top w:val="none" w:sz="0" w:space="0" w:color="auto"/>
                        <w:left w:val="none" w:sz="0" w:space="0" w:color="auto"/>
                        <w:bottom w:val="none" w:sz="0" w:space="0" w:color="auto"/>
                        <w:right w:val="none" w:sz="0" w:space="0" w:color="auto"/>
                      </w:divBdr>
                      <w:divsChild>
                        <w:div w:id="1270503695">
                          <w:marLeft w:val="0"/>
                          <w:marRight w:val="0"/>
                          <w:marTop w:val="0"/>
                          <w:marBottom w:val="0"/>
                          <w:divBdr>
                            <w:top w:val="none" w:sz="0" w:space="0" w:color="auto"/>
                            <w:left w:val="none" w:sz="0" w:space="0" w:color="auto"/>
                            <w:bottom w:val="none" w:sz="0" w:space="0" w:color="auto"/>
                            <w:right w:val="none" w:sz="0" w:space="0" w:color="auto"/>
                          </w:divBdr>
                        </w:div>
                        <w:div w:id="1200044908">
                          <w:marLeft w:val="0"/>
                          <w:marRight w:val="0"/>
                          <w:marTop w:val="0"/>
                          <w:marBottom w:val="0"/>
                          <w:divBdr>
                            <w:top w:val="none" w:sz="0" w:space="0" w:color="auto"/>
                            <w:left w:val="none" w:sz="0" w:space="0" w:color="auto"/>
                            <w:bottom w:val="none" w:sz="0" w:space="0" w:color="auto"/>
                            <w:right w:val="none" w:sz="0" w:space="0" w:color="auto"/>
                          </w:divBdr>
                        </w:div>
                        <w:div w:id="1254556620">
                          <w:marLeft w:val="0"/>
                          <w:marRight w:val="0"/>
                          <w:marTop w:val="0"/>
                          <w:marBottom w:val="0"/>
                          <w:divBdr>
                            <w:top w:val="none" w:sz="0" w:space="0" w:color="auto"/>
                            <w:left w:val="none" w:sz="0" w:space="0" w:color="auto"/>
                            <w:bottom w:val="none" w:sz="0" w:space="0" w:color="auto"/>
                            <w:right w:val="none" w:sz="0" w:space="0" w:color="auto"/>
                          </w:divBdr>
                        </w:div>
                        <w:div w:id="8995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20293">
          <w:marLeft w:val="0"/>
          <w:marRight w:val="0"/>
          <w:marTop w:val="0"/>
          <w:marBottom w:val="0"/>
          <w:divBdr>
            <w:top w:val="none" w:sz="0" w:space="0" w:color="auto"/>
            <w:left w:val="none" w:sz="0" w:space="0" w:color="auto"/>
            <w:bottom w:val="none" w:sz="0" w:space="0" w:color="auto"/>
            <w:right w:val="none" w:sz="0" w:space="0" w:color="auto"/>
          </w:divBdr>
          <w:divsChild>
            <w:div w:id="1816991676">
              <w:marLeft w:val="0"/>
              <w:marRight w:val="0"/>
              <w:marTop w:val="0"/>
              <w:marBottom w:val="0"/>
              <w:divBdr>
                <w:top w:val="none" w:sz="0" w:space="0" w:color="auto"/>
                <w:left w:val="none" w:sz="0" w:space="0" w:color="auto"/>
                <w:bottom w:val="none" w:sz="0" w:space="0" w:color="auto"/>
                <w:right w:val="none" w:sz="0" w:space="0" w:color="auto"/>
              </w:divBdr>
              <w:divsChild>
                <w:div w:id="39402947">
                  <w:marLeft w:val="0"/>
                  <w:marRight w:val="0"/>
                  <w:marTop w:val="0"/>
                  <w:marBottom w:val="0"/>
                  <w:divBdr>
                    <w:top w:val="none" w:sz="0" w:space="0" w:color="auto"/>
                    <w:left w:val="none" w:sz="0" w:space="0" w:color="auto"/>
                    <w:bottom w:val="none" w:sz="0" w:space="0" w:color="auto"/>
                    <w:right w:val="none" w:sz="0" w:space="0" w:color="auto"/>
                  </w:divBdr>
                  <w:divsChild>
                    <w:div w:id="1158303086">
                      <w:marLeft w:val="0"/>
                      <w:marRight w:val="0"/>
                      <w:marTop w:val="0"/>
                      <w:marBottom w:val="0"/>
                      <w:divBdr>
                        <w:top w:val="none" w:sz="0" w:space="0" w:color="auto"/>
                        <w:left w:val="none" w:sz="0" w:space="0" w:color="auto"/>
                        <w:bottom w:val="none" w:sz="0" w:space="0" w:color="auto"/>
                        <w:right w:val="none" w:sz="0" w:space="0" w:color="auto"/>
                      </w:divBdr>
                      <w:divsChild>
                        <w:div w:id="20082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454</Words>
  <Characters>2412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Bartnæs Krallinger</dc:creator>
  <cp:keywords/>
  <dc:description/>
  <cp:lastModifiedBy>Kjersti Bartnæs Krallinger</cp:lastModifiedBy>
  <cp:revision>1</cp:revision>
  <dcterms:created xsi:type="dcterms:W3CDTF">2023-06-22T10:59:00Z</dcterms:created>
  <dcterms:modified xsi:type="dcterms:W3CDTF">2023-06-22T11:15:00Z</dcterms:modified>
</cp:coreProperties>
</file>